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FF4" w:rsidRDefault="00761FF4" w:rsidP="00761FF4">
      <w:pPr>
        <w:shd w:val="clear" w:color="auto" w:fill="FFFFFF"/>
        <w:tabs>
          <w:tab w:val="left" w:pos="360"/>
        </w:tabs>
        <w:spacing w:after="0" w:line="240" w:lineRule="auto"/>
        <w:ind w:firstLine="709"/>
        <w:jc w:val="both"/>
        <w:rPr>
          <w:rFonts w:ascii="Times New Roman" w:hAnsi="Times New Roman"/>
          <w:b/>
          <w:sz w:val="32"/>
          <w:szCs w:val="32"/>
        </w:rPr>
      </w:pPr>
      <w:r w:rsidRPr="00E00C50">
        <w:rPr>
          <w:rFonts w:ascii="Times New Roman" w:hAnsi="Times New Roman"/>
          <w:b/>
          <w:sz w:val="32"/>
          <w:szCs w:val="32"/>
        </w:rPr>
        <w:t xml:space="preserve">  </w:t>
      </w:r>
      <w:r w:rsidRPr="00761FF4">
        <w:rPr>
          <w:rFonts w:ascii="Times New Roman" w:hAnsi="Times New Roman"/>
          <w:b/>
          <w:noProof/>
          <w:sz w:val="32"/>
          <w:szCs w:val="32"/>
        </w:rPr>
        <w:drawing>
          <wp:inline distT="0" distB="0" distL="0" distR="0">
            <wp:extent cx="5452110" cy="7503333"/>
            <wp:effectExtent l="19050" t="0" r="0" b="0"/>
            <wp:docPr id="1" name="Рисунок 1" descr="img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025"/>
                    <pic:cNvPicPr>
                      <a:picLocks noChangeAspect="1" noChangeArrowheads="1"/>
                    </pic:cNvPicPr>
                  </pic:nvPicPr>
                  <pic:blipFill>
                    <a:blip r:embed="rId7" cstate="print"/>
                    <a:srcRect/>
                    <a:stretch>
                      <a:fillRect/>
                    </a:stretch>
                  </pic:blipFill>
                  <pic:spPr bwMode="auto">
                    <a:xfrm>
                      <a:off x="0" y="0"/>
                      <a:ext cx="5452110" cy="7503333"/>
                    </a:xfrm>
                    <a:prstGeom prst="rect">
                      <a:avLst/>
                    </a:prstGeom>
                    <a:noFill/>
                    <a:ln w="9525">
                      <a:noFill/>
                      <a:miter lim="800000"/>
                      <a:headEnd/>
                      <a:tailEnd/>
                    </a:ln>
                  </pic:spPr>
                </pic:pic>
              </a:graphicData>
            </a:graphic>
          </wp:inline>
        </w:drawing>
      </w:r>
    </w:p>
    <w:p w:rsidR="00761FF4" w:rsidRDefault="00761FF4" w:rsidP="00761FF4">
      <w:pPr>
        <w:shd w:val="clear" w:color="auto" w:fill="FFFFFF"/>
        <w:tabs>
          <w:tab w:val="left" w:pos="360"/>
        </w:tabs>
        <w:spacing w:after="0" w:line="240" w:lineRule="auto"/>
        <w:ind w:firstLine="709"/>
        <w:jc w:val="both"/>
        <w:rPr>
          <w:rFonts w:ascii="Times New Roman" w:hAnsi="Times New Roman"/>
          <w:b/>
          <w:sz w:val="32"/>
          <w:szCs w:val="32"/>
        </w:rPr>
      </w:pPr>
    </w:p>
    <w:p w:rsidR="00761FF4" w:rsidRDefault="00761FF4" w:rsidP="00761FF4">
      <w:pPr>
        <w:shd w:val="clear" w:color="auto" w:fill="FFFFFF"/>
        <w:tabs>
          <w:tab w:val="left" w:pos="360"/>
        </w:tabs>
        <w:spacing w:after="0" w:line="240" w:lineRule="auto"/>
        <w:ind w:firstLine="709"/>
        <w:jc w:val="both"/>
        <w:rPr>
          <w:rFonts w:ascii="Times New Roman" w:hAnsi="Times New Roman"/>
          <w:b/>
          <w:sz w:val="32"/>
          <w:szCs w:val="32"/>
        </w:rPr>
      </w:pPr>
    </w:p>
    <w:p w:rsidR="00761FF4" w:rsidRDefault="00761FF4" w:rsidP="00761FF4">
      <w:pPr>
        <w:shd w:val="clear" w:color="auto" w:fill="FFFFFF"/>
        <w:tabs>
          <w:tab w:val="left" w:pos="360"/>
        </w:tabs>
        <w:spacing w:after="0" w:line="240" w:lineRule="auto"/>
        <w:ind w:firstLine="709"/>
        <w:jc w:val="both"/>
        <w:rPr>
          <w:rFonts w:ascii="Times New Roman" w:hAnsi="Times New Roman"/>
          <w:sz w:val="32"/>
          <w:szCs w:val="32"/>
        </w:rPr>
      </w:pPr>
    </w:p>
    <w:p w:rsidR="00761FF4" w:rsidRDefault="00761FF4" w:rsidP="00761FF4">
      <w:pPr>
        <w:shd w:val="clear" w:color="auto" w:fill="FFFFFF"/>
        <w:tabs>
          <w:tab w:val="left" w:pos="360"/>
        </w:tabs>
        <w:spacing w:after="0" w:line="240" w:lineRule="auto"/>
        <w:ind w:firstLine="709"/>
        <w:jc w:val="both"/>
        <w:rPr>
          <w:rFonts w:ascii="Times New Roman" w:hAnsi="Times New Roman"/>
          <w:sz w:val="32"/>
          <w:szCs w:val="32"/>
        </w:rPr>
      </w:pPr>
    </w:p>
    <w:p w:rsidR="00761FF4" w:rsidRDefault="00761FF4" w:rsidP="00761FF4">
      <w:pPr>
        <w:shd w:val="clear" w:color="auto" w:fill="FFFFFF"/>
        <w:tabs>
          <w:tab w:val="left" w:pos="360"/>
        </w:tabs>
        <w:spacing w:after="0" w:line="240" w:lineRule="auto"/>
        <w:ind w:firstLine="709"/>
        <w:jc w:val="both"/>
        <w:rPr>
          <w:rFonts w:ascii="Times New Roman" w:hAnsi="Times New Roman"/>
          <w:sz w:val="32"/>
          <w:szCs w:val="32"/>
        </w:rPr>
      </w:pPr>
    </w:p>
    <w:p w:rsidR="00761FF4" w:rsidRPr="00EC25AB" w:rsidRDefault="00761FF4" w:rsidP="00761FF4">
      <w:pPr>
        <w:shd w:val="clear" w:color="auto" w:fill="FFFFFF"/>
        <w:tabs>
          <w:tab w:val="left" w:pos="360"/>
        </w:tabs>
        <w:spacing w:after="0" w:line="240" w:lineRule="auto"/>
        <w:ind w:firstLine="709"/>
        <w:jc w:val="both"/>
        <w:rPr>
          <w:rFonts w:ascii="Times New Roman" w:hAnsi="Times New Roman"/>
          <w:sz w:val="28"/>
          <w:szCs w:val="28"/>
        </w:rPr>
      </w:pPr>
      <w:r w:rsidRPr="00EC25AB">
        <w:rPr>
          <w:rFonts w:ascii="Times New Roman" w:hAnsi="Times New Roman"/>
          <w:sz w:val="28"/>
          <w:szCs w:val="28"/>
        </w:rPr>
        <w:lastRenderedPageBreak/>
        <w:t>7.6. При аттестации педагогических работников предусмотрено следующее:</w:t>
      </w:r>
    </w:p>
    <w:p w:rsidR="00761FF4" w:rsidRPr="00EC25AB" w:rsidRDefault="00761FF4" w:rsidP="00761FF4">
      <w:pPr>
        <w:numPr>
          <w:ilvl w:val="8"/>
          <w:numId w:val="0"/>
        </w:numPr>
        <w:spacing w:after="0" w:line="240" w:lineRule="auto"/>
        <w:ind w:left="57" w:right="57" w:firstLine="709"/>
        <w:jc w:val="both"/>
        <w:rPr>
          <w:rFonts w:ascii="Times New Roman" w:hAnsi="Times New Roman"/>
          <w:sz w:val="28"/>
          <w:szCs w:val="28"/>
        </w:rPr>
      </w:pPr>
      <w:r w:rsidRPr="00EC25AB">
        <w:rPr>
          <w:rFonts w:ascii="Times New Roman" w:hAnsi="Times New Roman"/>
          <w:sz w:val="28"/>
          <w:szCs w:val="28"/>
        </w:rPr>
        <w:t>7.6.1. Имеют право на прохождение аттестации на квалификационные категории (высшую, первую) без осуществления всестороннего анализа профессиональной деятельности отдельные категории педагогических работников по следующим основаниям:</w:t>
      </w:r>
    </w:p>
    <w:p w:rsidR="00761FF4" w:rsidRPr="00EC25AB" w:rsidRDefault="00761FF4" w:rsidP="00761FF4">
      <w:pPr>
        <w:numPr>
          <w:ilvl w:val="8"/>
          <w:numId w:val="0"/>
        </w:numPr>
        <w:spacing w:after="0" w:line="240" w:lineRule="auto"/>
        <w:ind w:left="57" w:right="57" w:firstLine="709"/>
        <w:jc w:val="both"/>
        <w:rPr>
          <w:rFonts w:ascii="Times New Roman" w:hAnsi="Times New Roman"/>
          <w:sz w:val="28"/>
          <w:szCs w:val="28"/>
        </w:rPr>
      </w:pPr>
      <w:r w:rsidRPr="00EC25AB">
        <w:rPr>
          <w:rFonts w:ascii="Times New Roman" w:hAnsi="Times New Roman"/>
          <w:sz w:val="28"/>
          <w:szCs w:val="28"/>
        </w:rPr>
        <w:t>1) на основании ходатайства организации:</w:t>
      </w:r>
    </w:p>
    <w:p w:rsidR="00761FF4" w:rsidRPr="00EC25AB" w:rsidRDefault="00761FF4" w:rsidP="00761FF4">
      <w:pPr>
        <w:numPr>
          <w:ilvl w:val="0"/>
          <w:numId w:val="3"/>
        </w:numPr>
        <w:spacing w:after="0" w:line="240" w:lineRule="auto"/>
        <w:ind w:right="284"/>
        <w:jc w:val="both"/>
        <w:rPr>
          <w:rFonts w:ascii="Times New Roman" w:hAnsi="Times New Roman"/>
          <w:sz w:val="28"/>
          <w:szCs w:val="28"/>
        </w:rPr>
      </w:pPr>
      <w:r w:rsidRPr="00EC25AB">
        <w:rPr>
          <w:rFonts w:ascii="Times New Roman" w:hAnsi="Times New Roman"/>
          <w:sz w:val="28"/>
          <w:szCs w:val="28"/>
        </w:rPr>
        <w:t>имеющие звание «Заслуженный», «Народный» (по профилю выполняемой работы);</w:t>
      </w:r>
    </w:p>
    <w:p w:rsidR="00761FF4" w:rsidRPr="00EC25AB" w:rsidRDefault="00761FF4" w:rsidP="00761FF4">
      <w:pPr>
        <w:numPr>
          <w:ilvl w:val="0"/>
          <w:numId w:val="3"/>
        </w:numPr>
        <w:spacing w:after="0" w:line="240" w:lineRule="auto"/>
        <w:ind w:right="284"/>
        <w:jc w:val="both"/>
        <w:rPr>
          <w:rFonts w:ascii="Times New Roman" w:hAnsi="Times New Roman"/>
          <w:sz w:val="28"/>
          <w:szCs w:val="28"/>
        </w:rPr>
      </w:pPr>
      <w:r w:rsidRPr="00EC25AB">
        <w:rPr>
          <w:rFonts w:ascii="Times New Roman" w:hAnsi="Times New Roman"/>
          <w:sz w:val="28"/>
          <w:szCs w:val="28"/>
        </w:rPr>
        <w:t>победители конкурса на получение денежного поощрения лучших учителей при прохождении аттестации впервые после награждения по той должности, по которой работник был представлен на конкурс;</w:t>
      </w:r>
    </w:p>
    <w:p w:rsidR="00761FF4" w:rsidRPr="00EC25AB" w:rsidRDefault="00761FF4" w:rsidP="00761FF4">
      <w:pPr>
        <w:numPr>
          <w:ilvl w:val="0"/>
          <w:numId w:val="2"/>
        </w:numPr>
        <w:spacing w:after="0" w:line="240" w:lineRule="auto"/>
        <w:ind w:right="284"/>
        <w:jc w:val="both"/>
        <w:rPr>
          <w:rFonts w:ascii="Times New Roman" w:hAnsi="Times New Roman"/>
          <w:sz w:val="28"/>
          <w:szCs w:val="28"/>
        </w:rPr>
      </w:pPr>
      <w:r w:rsidRPr="00EC25AB">
        <w:rPr>
          <w:rFonts w:ascii="Times New Roman" w:hAnsi="Times New Roman"/>
          <w:sz w:val="28"/>
          <w:szCs w:val="28"/>
        </w:rPr>
        <w:t>имеющие учёную степень «кандидат» или «доктор наук» по профилю выполняемой работы при аттестации на первую квалификационную категорию;</w:t>
      </w:r>
    </w:p>
    <w:p w:rsidR="00761FF4" w:rsidRPr="00EC25AB" w:rsidRDefault="00761FF4" w:rsidP="00761FF4">
      <w:pPr>
        <w:numPr>
          <w:ilvl w:val="8"/>
          <w:numId w:val="0"/>
        </w:numPr>
        <w:spacing w:after="0" w:line="240" w:lineRule="auto"/>
        <w:ind w:left="57" w:right="57" w:firstLine="709"/>
        <w:jc w:val="both"/>
        <w:rPr>
          <w:rFonts w:ascii="Times New Roman" w:hAnsi="Times New Roman"/>
          <w:sz w:val="28"/>
          <w:szCs w:val="28"/>
        </w:rPr>
      </w:pPr>
      <w:r w:rsidRPr="00EC25AB">
        <w:rPr>
          <w:rFonts w:ascii="Times New Roman" w:hAnsi="Times New Roman"/>
          <w:sz w:val="28"/>
          <w:szCs w:val="28"/>
        </w:rPr>
        <w:t xml:space="preserve">2) на основании ходатайства оргкомитета соответствующего конкурса и (или) конкурсной комиссии при аттестации на первую квалификационную категорию следующие педагогические работники: </w:t>
      </w:r>
    </w:p>
    <w:p w:rsidR="00761FF4" w:rsidRPr="00EC25AB" w:rsidRDefault="00761FF4" w:rsidP="00761FF4">
      <w:pPr>
        <w:numPr>
          <w:ilvl w:val="0"/>
          <w:numId w:val="2"/>
        </w:numPr>
        <w:spacing w:after="0" w:line="240" w:lineRule="auto"/>
        <w:ind w:right="57"/>
        <w:jc w:val="both"/>
        <w:rPr>
          <w:rFonts w:ascii="Times New Roman" w:hAnsi="Times New Roman"/>
          <w:sz w:val="28"/>
          <w:szCs w:val="28"/>
        </w:rPr>
      </w:pPr>
      <w:r w:rsidRPr="00EC25AB">
        <w:rPr>
          <w:rFonts w:ascii="Times New Roman" w:hAnsi="Times New Roman"/>
          <w:sz w:val="28"/>
          <w:szCs w:val="28"/>
        </w:rPr>
        <w:t>победители (1 место) муниципального этапа всероссийских конкурсов «Учитель года», «Воспитатель года», «Психолог года», «Сердце отдаю детям» и других соответствующего уровня;</w:t>
      </w:r>
    </w:p>
    <w:p w:rsidR="00761FF4" w:rsidRPr="00EC25AB" w:rsidRDefault="00761FF4" w:rsidP="00761FF4">
      <w:pPr>
        <w:numPr>
          <w:ilvl w:val="0"/>
          <w:numId w:val="2"/>
        </w:numPr>
        <w:spacing w:after="0" w:line="240" w:lineRule="auto"/>
        <w:ind w:right="57"/>
        <w:jc w:val="both"/>
        <w:rPr>
          <w:rFonts w:ascii="Times New Roman" w:hAnsi="Times New Roman"/>
          <w:sz w:val="28"/>
          <w:szCs w:val="28"/>
        </w:rPr>
      </w:pPr>
      <w:r w:rsidRPr="00EC25AB">
        <w:rPr>
          <w:rFonts w:ascii="Times New Roman" w:hAnsi="Times New Roman"/>
          <w:sz w:val="28"/>
          <w:szCs w:val="28"/>
        </w:rPr>
        <w:t>победители (1-е место) областного тура всероссийских конкурсов «Учитель года», «Воспитатель года», «Психолог года», «Сердце отдаю детям» и других соответствующего уровня, если не имели квалификационной категории по данной должности;</w:t>
      </w:r>
    </w:p>
    <w:p w:rsidR="00761FF4" w:rsidRPr="00EC25AB" w:rsidRDefault="00761FF4" w:rsidP="00761FF4">
      <w:pPr>
        <w:numPr>
          <w:ilvl w:val="8"/>
          <w:numId w:val="0"/>
        </w:numPr>
        <w:spacing w:after="0" w:line="240" w:lineRule="auto"/>
        <w:ind w:left="57" w:right="57" w:firstLine="709"/>
        <w:jc w:val="both"/>
        <w:rPr>
          <w:rFonts w:ascii="Times New Roman" w:hAnsi="Times New Roman"/>
          <w:sz w:val="28"/>
          <w:szCs w:val="28"/>
        </w:rPr>
      </w:pPr>
      <w:r w:rsidRPr="00EC25AB">
        <w:rPr>
          <w:rFonts w:ascii="Times New Roman" w:hAnsi="Times New Roman"/>
          <w:sz w:val="28"/>
          <w:szCs w:val="28"/>
        </w:rPr>
        <w:t>3) на основании ходатайства оргкомитета конкурса и (или) конкурсной комиссии (жюри) при аттестации на высшую квалификационную категорию следующие педагогические работники, имеющие высшую или не менее 2-х лет первую квалификационную категорию по данной должности:</w:t>
      </w:r>
    </w:p>
    <w:p w:rsidR="00761FF4" w:rsidRPr="00EC25AB" w:rsidRDefault="00761FF4" w:rsidP="00761FF4">
      <w:pPr>
        <w:numPr>
          <w:ilvl w:val="8"/>
          <w:numId w:val="0"/>
        </w:numPr>
        <w:spacing w:after="0" w:line="240" w:lineRule="auto"/>
        <w:ind w:left="540" w:right="57" w:firstLine="709"/>
        <w:jc w:val="both"/>
        <w:rPr>
          <w:rFonts w:ascii="Times New Roman" w:hAnsi="Times New Roman"/>
          <w:sz w:val="28"/>
          <w:szCs w:val="28"/>
        </w:rPr>
      </w:pPr>
      <w:r w:rsidRPr="00EC25AB">
        <w:rPr>
          <w:rFonts w:ascii="Times New Roman" w:hAnsi="Times New Roman"/>
          <w:sz w:val="28"/>
          <w:szCs w:val="28"/>
        </w:rPr>
        <w:t xml:space="preserve">-  победители (1-е место) областного тура всероссийских конкурсов «Учитель года», «Воспитатель года», «Психолог года», «Сердце отдаю детям» и других соответствующего уровня; </w:t>
      </w:r>
    </w:p>
    <w:p w:rsidR="00761FF4" w:rsidRPr="00EC25AB" w:rsidRDefault="00761FF4" w:rsidP="00761FF4">
      <w:pPr>
        <w:numPr>
          <w:ilvl w:val="8"/>
          <w:numId w:val="0"/>
        </w:numPr>
        <w:spacing w:after="0" w:line="240" w:lineRule="auto"/>
        <w:ind w:left="540" w:right="57" w:firstLine="709"/>
        <w:jc w:val="both"/>
        <w:rPr>
          <w:rFonts w:ascii="Times New Roman" w:hAnsi="Times New Roman"/>
          <w:sz w:val="28"/>
          <w:szCs w:val="28"/>
        </w:rPr>
      </w:pPr>
      <w:r w:rsidRPr="00EC25AB">
        <w:rPr>
          <w:rFonts w:ascii="Times New Roman" w:hAnsi="Times New Roman"/>
          <w:sz w:val="28"/>
          <w:szCs w:val="28"/>
        </w:rPr>
        <w:t>- победители (1-е место) регионального конкурса профессионального мастерства «Лучший мастер учреждения профессионального образования», «Преподаватель года учреждения профессионального образования»;</w:t>
      </w:r>
    </w:p>
    <w:p w:rsidR="00761FF4" w:rsidRPr="00EC25AB" w:rsidRDefault="00761FF4" w:rsidP="00761FF4">
      <w:pPr>
        <w:numPr>
          <w:ilvl w:val="8"/>
          <w:numId w:val="0"/>
        </w:numPr>
        <w:spacing w:after="0" w:line="240" w:lineRule="auto"/>
        <w:ind w:left="540" w:right="57" w:firstLine="709"/>
        <w:jc w:val="both"/>
        <w:rPr>
          <w:rFonts w:ascii="Times New Roman" w:hAnsi="Times New Roman"/>
          <w:sz w:val="28"/>
          <w:szCs w:val="28"/>
        </w:rPr>
      </w:pPr>
      <w:r w:rsidRPr="00EC25AB">
        <w:rPr>
          <w:rFonts w:ascii="Times New Roman" w:hAnsi="Times New Roman"/>
          <w:sz w:val="28"/>
          <w:szCs w:val="28"/>
        </w:rPr>
        <w:t>- победители и лауреаты (1-3 место) всероссийских конкурсов профессионального мастерства;</w:t>
      </w:r>
    </w:p>
    <w:p w:rsidR="00761FF4" w:rsidRPr="00EC25AB" w:rsidRDefault="00761FF4" w:rsidP="00761FF4">
      <w:pPr>
        <w:numPr>
          <w:ilvl w:val="8"/>
          <w:numId w:val="0"/>
        </w:numPr>
        <w:spacing w:after="0" w:line="240" w:lineRule="auto"/>
        <w:ind w:left="57" w:right="57" w:firstLine="709"/>
        <w:jc w:val="both"/>
        <w:rPr>
          <w:rFonts w:ascii="Times New Roman" w:hAnsi="Times New Roman"/>
          <w:sz w:val="28"/>
          <w:szCs w:val="28"/>
        </w:rPr>
      </w:pPr>
      <w:r w:rsidRPr="00EC25AB">
        <w:rPr>
          <w:rFonts w:ascii="Times New Roman" w:hAnsi="Times New Roman"/>
          <w:sz w:val="28"/>
          <w:szCs w:val="28"/>
        </w:rPr>
        <w:t xml:space="preserve">4) привлеченные в </w:t>
      </w:r>
      <w:proofErr w:type="spellStart"/>
      <w:r w:rsidRPr="00EC25AB">
        <w:rPr>
          <w:rFonts w:ascii="Times New Roman" w:hAnsi="Times New Roman"/>
          <w:sz w:val="28"/>
          <w:szCs w:val="28"/>
        </w:rPr>
        <w:t>межаттестационный</w:t>
      </w:r>
      <w:proofErr w:type="spellEnd"/>
      <w:r w:rsidRPr="00EC25AB">
        <w:rPr>
          <w:rFonts w:ascii="Times New Roman" w:hAnsi="Times New Roman"/>
          <w:sz w:val="28"/>
          <w:szCs w:val="28"/>
        </w:rPr>
        <w:t xml:space="preserve"> период не менее 20 раз к всестороннему анализу профессиональной деятельности при </w:t>
      </w:r>
      <w:r w:rsidRPr="00EC25AB">
        <w:rPr>
          <w:rFonts w:ascii="Times New Roman" w:hAnsi="Times New Roman"/>
          <w:sz w:val="28"/>
          <w:szCs w:val="28"/>
        </w:rPr>
        <w:lastRenderedPageBreak/>
        <w:t xml:space="preserve">аттестации педагогических работников организаций Ярославской области или к </w:t>
      </w:r>
      <w:proofErr w:type="spellStart"/>
      <w:r w:rsidRPr="00EC25AB">
        <w:rPr>
          <w:rFonts w:ascii="Times New Roman" w:hAnsi="Times New Roman"/>
          <w:sz w:val="28"/>
          <w:szCs w:val="28"/>
        </w:rPr>
        <w:t>аккредитационной</w:t>
      </w:r>
      <w:proofErr w:type="spellEnd"/>
      <w:r w:rsidRPr="00EC25AB">
        <w:rPr>
          <w:rFonts w:ascii="Times New Roman" w:hAnsi="Times New Roman"/>
          <w:sz w:val="28"/>
          <w:szCs w:val="28"/>
        </w:rPr>
        <w:t xml:space="preserve"> экспертизе основных образовательных программ (при этом количество </w:t>
      </w:r>
      <w:proofErr w:type="spellStart"/>
      <w:r w:rsidRPr="00EC25AB">
        <w:rPr>
          <w:rFonts w:ascii="Times New Roman" w:hAnsi="Times New Roman"/>
          <w:sz w:val="28"/>
          <w:szCs w:val="28"/>
        </w:rPr>
        <w:t>аккредитационных</w:t>
      </w:r>
      <w:proofErr w:type="spellEnd"/>
      <w:r w:rsidRPr="00EC25AB">
        <w:rPr>
          <w:rFonts w:ascii="Times New Roman" w:hAnsi="Times New Roman"/>
          <w:sz w:val="28"/>
          <w:szCs w:val="28"/>
        </w:rPr>
        <w:t xml:space="preserve"> экспертиз не может превышать 50% от общего числа) при прохождении данным работником аттестации на ту же квалификационную категорию.</w:t>
      </w:r>
    </w:p>
    <w:p w:rsidR="00761FF4" w:rsidRPr="00EC25AB" w:rsidRDefault="00761FF4" w:rsidP="00761FF4">
      <w:pPr>
        <w:spacing w:after="0" w:line="240" w:lineRule="auto"/>
        <w:ind w:left="57" w:right="57" w:firstLine="651"/>
        <w:jc w:val="both"/>
        <w:rPr>
          <w:rFonts w:ascii="Times New Roman" w:hAnsi="Times New Roman"/>
          <w:sz w:val="28"/>
          <w:szCs w:val="28"/>
        </w:rPr>
      </w:pPr>
      <w:r w:rsidRPr="00EC25AB">
        <w:rPr>
          <w:rFonts w:ascii="Times New Roman" w:hAnsi="Times New Roman"/>
          <w:i/>
          <w:sz w:val="28"/>
          <w:szCs w:val="28"/>
        </w:rPr>
        <w:t xml:space="preserve">Примечание: </w:t>
      </w:r>
      <w:r w:rsidRPr="00EC25AB">
        <w:rPr>
          <w:rFonts w:ascii="Times New Roman" w:hAnsi="Times New Roman"/>
          <w:sz w:val="28"/>
          <w:szCs w:val="28"/>
        </w:rPr>
        <w:t>достижения педагогических работников, отмеченные в данном пункте Соглашения, рассматриваются аттестационной комиссией как результат профессиональной деятельности работников, соответствующий заявленной квалификационной категории, в том числе в качестве личного вклада в повышение качества образования, совершенствование методов обучения и воспитания.</w:t>
      </w:r>
    </w:p>
    <w:p w:rsidR="00761FF4" w:rsidRPr="00EC25AB" w:rsidRDefault="00761FF4" w:rsidP="00761FF4">
      <w:pPr>
        <w:numPr>
          <w:ilvl w:val="8"/>
          <w:numId w:val="0"/>
        </w:numPr>
        <w:spacing w:after="0" w:line="240" w:lineRule="auto"/>
        <w:ind w:left="57" w:right="57" w:firstLine="709"/>
        <w:jc w:val="both"/>
        <w:rPr>
          <w:rFonts w:ascii="Times New Roman" w:hAnsi="Times New Roman"/>
          <w:sz w:val="28"/>
          <w:szCs w:val="28"/>
        </w:rPr>
      </w:pPr>
    </w:p>
    <w:p w:rsidR="00761FF4" w:rsidRPr="00EC25AB" w:rsidRDefault="00761FF4" w:rsidP="00761FF4">
      <w:pPr>
        <w:spacing w:after="0" w:line="240" w:lineRule="auto"/>
        <w:ind w:left="57" w:right="57" w:firstLine="651"/>
        <w:jc w:val="both"/>
        <w:rPr>
          <w:rFonts w:ascii="Times New Roman" w:hAnsi="Times New Roman"/>
          <w:sz w:val="28"/>
          <w:szCs w:val="28"/>
        </w:rPr>
      </w:pPr>
      <w:r w:rsidRPr="00EC25AB">
        <w:rPr>
          <w:rFonts w:ascii="Times New Roman" w:hAnsi="Times New Roman"/>
          <w:sz w:val="28"/>
          <w:szCs w:val="28"/>
        </w:rPr>
        <w:t xml:space="preserve">7.6.2. Имеют право на заочное (без выхода </w:t>
      </w:r>
      <w:proofErr w:type="gramStart"/>
      <w:r w:rsidRPr="00EC25AB">
        <w:rPr>
          <w:rFonts w:ascii="Times New Roman" w:hAnsi="Times New Roman"/>
          <w:sz w:val="28"/>
          <w:szCs w:val="28"/>
        </w:rPr>
        <w:t>специалистов</w:t>
      </w:r>
      <w:proofErr w:type="gramEnd"/>
      <w:r w:rsidRPr="00EC25AB">
        <w:rPr>
          <w:rFonts w:ascii="Times New Roman" w:hAnsi="Times New Roman"/>
          <w:sz w:val="28"/>
          <w:szCs w:val="28"/>
        </w:rPr>
        <w:t xml:space="preserve"> на рабочее место аттестуемого) осуществление процедур аттестации:</w:t>
      </w:r>
    </w:p>
    <w:p w:rsidR="00761FF4" w:rsidRPr="00EC25AB" w:rsidRDefault="00761FF4" w:rsidP="00761FF4">
      <w:pPr>
        <w:spacing w:after="0" w:line="240" w:lineRule="auto"/>
        <w:ind w:left="57" w:right="57" w:firstLine="651"/>
        <w:jc w:val="both"/>
        <w:rPr>
          <w:rFonts w:ascii="Times New Roman" w:hAnsi="Times New Roman"/>
          <w:sz w:val="28"/>
          <w:szCs w:val="28"/>
        </w:rPr>
      </w:pPr>
      <w:r w:rsidRPr="00EC25AB">
        <w:rPr>
          <w:rFonts w:ascii="Times New Roman" w:hAnsi="Times New Roman"/>
          <w:sz w:val="28"/>
          <w:szCs w:val="28"/>
        </w:rPr>
        <w:t xml:space="preserve">-  педагогические работники при аттестации на ту же квалификационную категорию по должности, по которой данная категория была установлена (у учителей, преподавателей, педагогов дополнительного образования - с учетом преподаваемого предмета/дисциплины; у педагогических работников, в названии должности которых есть слово «старший», - при условии наличия категории по должности со словом «старший»); </w:t>
      </w:r>
    </w:p>
    <w:p w:rsidR="00761FF4" w:rsidRPr="00EC25AB" w:rsidRDefault="00761FF4" w:rsidP="00761FF4">
      <w:pPr>
        <w:spacing w:after="0" w:line="240" w:lineRule="auto"/>
        <w:ind w:right="57" w:firstLine="709"/>
        <w:jc w:val="both"/>
        <w:rPr>
          <w:rFonts w:ascii="Times New Roman" w:hAnsi="Times New Roman"/>
          <w:sz w:val="28"/>
          <w:szCs w:val="28"/>
        </w:rPr>
      </w:pPr>
      <w:r w:rsidRPr="00EC25AB">
        <w:rPr>
          <w:rFonts w:ascii="Times New Roman" w:hAnsi="Times New Roman"/>
          <w:sz w:val="28"/>
          <w:szCs w:val="28"/>
        </w:rPr>
        <w:t>- педагогические работники, имеющие учёную степень «кандидат наук» или «доктор наук» по профилю выполняемой работы и не менее 2-х лет первую квалификационную категорию по данной должности, при аттестации в целях установления высшей квалификационной категории;</w:t>
      </w:r>
    </w:p>
    <w:p w:rsidR="00761FF4" w:rsidRPr="00EC25AB" w:rsidRDefault="00761FF4" w:rsidP="00761FF4">
      <w:pPr>
        <w:spacing w:after="0" w:line="240" w:lineRule="auto"/>
        <w:ind w:right="57" w:firstLine="709"/>
        <w:jc w:val="both"/>
        <w:rPr>
          <w:rFonts w:ascii="Times New Roman" w:hAnsi="Times New Roman"/>
          <w:sz w:val="28"/>
          <w:szCs w:val="28"/>
        </w:rPr>
      </w:pPr>
      <w:r w:rsidRPr="00EC25AB">
        <w:rPr>
          <w:rFonts w:ascii="Times New Roman" w:hAnsi="Times New Roman"/>
          <w:sz w:val="28"/>
          <w:szCs w:val="28"/>
        </w:rPr>
        <w:t xml:space="preserve">- педагогические работники, получившие в </w:t>
      </w:r>
      <w:proofErr w:type="spellStart"/>
      <w:r w:rsidRPr="00EC25AB">
        <w:rPr>
          <w:rFonts w:ascii="Times New Roman" w:hAnsi="Times New Roman"/>
          <w:sz w:val="28"/>
          <w:szCs w:val="28"/>
        </w:rPr>
        <w:t>межаттестационный</w:t>
      </w:r>
      <w:proofErr w:type="spellEnd"/>
      <w:r w:rsidRPr="00EC25AB">
        <w:rPr>
          <w:rFonts w:ascii="Times New Roman" w:hAnsi="Times New Roman"/>
          <w:sz w:val="28"/>
          <w:szCs w:val="28"/>
        </w:rPr>
        <w:t xml:space="preserve"> период почетные звания, отраслевые знаки отличия, государственные, правительственные или ведомственные награды за достижения в педагогической деятельности, по ходатайству образовательной организации, согласованному с выборным органом первичной профсоюзной организации (при его наличии); </w:t>
      </w:r>
    </w:p>
    <w:p w:rsidR="00761FF4" w:rsidRPr="00EC25AB" w:rsidRDefault="00761FF4" w:rsidP="00761FF4">
      <w:pPr>
        <w:spacing w:after="0" w:line="240" w:lineRule="auto"/>
        <w:ind w:right="57" w:firstLine="709"/>
        <w:jc w:val="both"/>
        <w:rPr>
          <w:rFonts w:ascii="Times New Roman" w:hAnsi="Times New Roman"/>
          <w:sz w:val="28"/>
          <w:szCs w:val="28"/>
        </w:rPr>
      </w:pPr>
      <w:r w:rsidRPr="00EC25AB">
        <w:rPr>
          <w:rFonts w:ascii="Times New Roman" w:hAnsi="Times New Roman"/>
          <w:sz w:val="28"/>
          <w:szCs w:val="28"/>
        </w:rPr>
        <w:t>- в исключительных случаях по ходатайству организации педагогические работники, представившие документы о невозможности пройти аттестацию в очной форме в связи с заболеванием.</w:t>
      </w:r>
    </w:p>
    <w:p w:rsidR="00761FF4" w:rsidRPr="00EC25AB" w:rsidRDefault="00761FF4" w:rsidP="00761FF4">
      <w:pPr>
        <w:spacing w:after="0" w:line="240" w:lineRule="auto"/>
        <w:ind w:firstLine="709"/>
        <w:jc w:val="both"/>
        <w:rPr>
          <w:rFonts w:ascii="Times New Roman" w:hAnsi="Times New Roman"/>
          <w:sz w:val="28"/>
          <w:szCs w:val="28"/>
        </w:rPr>
      </w:pPr>
    </w:p>
    <w:p w:rsidR="00761FF4" w:rsidRPr="00EC25AB" w:rsidRDefault="00761FF4" w:rsidP="00761FF4">
      <w:pPr>
        <w:spacing w:after="0" w:line="240" w:lineRule="auto"/>
        <w:ind w:firstLine="709"/>
        <w:jc w:val="both"/>
        <w:rPr>
          <w:rFonts w:ascii="Times New Roman" w:hAnsi="Times New Roman"/>
          <w:sz w:val="28"/>
          <w:szCs w:val="28"/>
        </w:rPr>
      </w:pPr>
      <w:r w:rsidRPr="00EC25AB">
        <w:rPr>
          <w:rFonts w:ascii="Times New Roman" w:hAnsi="Times New Roman"/>
          <w:sz w:val="28"/>
          <w:szCs w:val="28"/>
        </w:rPr>
        <w:t>7.6.3. Квалификационные категории, установленные педагогическим работникам, сохраняются до окончания срока их действия при переходе на ту же должность в другую организацию, в том числе из другого субъекта Российской Федерации, в следующих случаях:</w:t>
      </w:r>
    </w:p>
    <w:p w:rsidR="00761FF4" w:rsidRPr="00EC25AB" w:rsidRDefault="00761FF4" w:rsidP="00761FF4">
      <w:pPr>
        <w:pStyle w:val="a3"/>
        <w:ind w:firstLine="709"/>
        <w:jc w:val="both"/>
        <w:rPr>
          <w:rFonts w:ascii="Times New Roman" w:hAnsi="Times New Roman"/>
          <w:sz w:val="28"/>
          <w:szCs w:val="28"/>
        </w:rPr>
      </w:pPr>
      <w:proofErr w:type="gramStart"/>
      <w:r w:rsidRPr="00EC25AB">
        <w:rPr>
          <w:rFonts w:ascii="Times New Roman" w:hAnsi="Times New Roman" w:cs="Times New Roman"/>
          <w:sz w:val="28"/>
          <w:szCs w:val="28"/>
        </w:rPr>
        <w:lastRenderedPageBreak/>
        <w:t xml:space="preserve">1) при переходе из государственной, муниципальной, негосударственной организации в государственную или муниципальную организацию, если квалификационная категория была присвоена в соответствии с Порядком аттестации педагогических работников государственных и муниципальных образовательных учреждений, утвержденным приказом Министерства образования и науки Российской Федерации от 24 марта 2010 года № 209 </w:t>
      </w:r>
      <w:r w:rsidRPr="00EC25AB">
        <w:rPr>
          <w:rFonts w:ascii="Times New Roman" w:hAnsi="Times New Roman"/>
          <w:sz w:val="28"/>
          <w:szCs w:val="28"/>
        </w:rPr>
        <w:t>или Порядком проведения аттестации педагогических работников организаций, осуществляющих образовательную деятельность, утвержденным приказом Министерства образования и науки</w:t>
      </w:r>
      <w:proofErr w:type="gramEnd"/>
      <w:r w:rsidRPr="00EC25AB">
        <w:rPr>
          <w:rFonts w:ascii="Times New Roman" w:hAnsi="Times New Roman"/>
          <w:sz w:val="28"/>
          <w:szCs w:val="28"/>
        </w:rPr>
        <w:t xml:space="preserve"> РФ от 7 апреля </w:t>
      </w:r>
      <w:smartTag w:uri="urn:schemas-microsoft-com:office:smarttags" w:element="metricconverter">
        <w:smartTagPr>
          <w:attr w:name="ProductID" w:val="2014 г"/>
        </w:smartTagPr>
        <w:r w:rsidRPr="00EC25AB">
          <w:rPr>
            <w:rFonts w:ascii="Times New Roman" w:hAnsi="Times New Roman"/>
            <w:sz w:val="28"/>
            <w:szCs w:val="28"/>
          </w:rPr>
          <w:t>2014 г</w:t>
        </w:r>
      </w:smartTag>
      <w:r w:rsidRPr="00EC25AB">
        <w:rPr>
          <w:rFonts w:ascii="Times New Roman" w:hAnsi="Times New Roman"/>
          <w:sz w:val="28"/>
          <w:szCs w:val="28"/>
        </w:rPr>
        <w:t>. № 276. В противном случае квалификационная категория сохраняется на 1 год;</w:t>
      </w:r>
    </w:p>
    <w:p w:rsidR="00761FF4" w:rsidRPr="00EC25AB" w:rsidRDefault="00761FF4" w:rsidP="00761FF4">
      <w:pPr>
        <w:spacing w:after="0" w:line="240" w:lineRule="auto"/>
        <w:ind w:firstLine="709"/>
        <w:jc w:val="both"/>
        <w:rPr>
          <w:rFonts w:ascii="Times New Roman" w:hAnsi="Times New Roman"/>
          <w:sz w:val="28"/>
          <w:szCs w:val="28"/>
        </w:rPr>
      </w:pPr>
      <w:r w:rsidRPr="00EC25AB">
        <w:rPr>
          <w:rFonts w:ascii="Times New Roman" w:hAnsi="Times New Roman"/>
          <w:sz w:val="28"/>
          <w:szCs w:val="28"/>
        </w:rPr>
        <w:t xml:space="preserve">2) в случае перехода работника с должности «воспитатель», «методист», «инструктор-методист», «тренер-преподаватель», «педагог дополнительного образования» на </w:t>
      </w:r>
      <w:proofErr w:type="gramStart"/>
      <w:r w:rsidRPr="00EC25AB">
        <w:rPr>
          <w:rFonts w:ascii="Times New Roman" w:hAnsi="Times New Roman"/>
          <w:sz w:val="28"/>
          <w:szCs w:val="28"/>
        </w:rPr>
        <w:t>аналогичную</w:t>
      </w:r>
      <w:proofErr w:type="gramEnd"/>
      <w:r w:rsidRPr="00EC25AB">
        <w:rPr>
          <w:rFonts w:ascii="Times New Roman" w:hAnsi="Times New Roman"/>
          <w:sz w:val="28"/>
          <w:szCs w:val="28"/>
        </w:rPr>
        <w:t xml:space="preserve"> со словом «старший»;  </w:t>
      </w:r>
    </w:p>
    <w:p w:rsidR="00761FF4" w:rsidRPr="00EC25AB" w:rsidRDefault="00761FF4" w:rsidP="00761FF4">
      <w:pPr>
        <w:spacing w:after="0" w:line="240" w:lineRule="auto"/>
        <w:ind w:firstLine="709"/>
        <w:jc w:val="both"/>
        <w:rPr>
          <w:rFonts w:ascii="Times New Roman" w:hAnsi="Times New Roman"/>
          <w:sz w:val="28"/>
          <w:szCs w:val="28"/>
        </w:rPr>
      </w:pPr>
      <w:r w:rsidRPr="00EC25AB">
        <w:rPr>
          <w:rFonts w:ascii="Times New Roman" w:hAnsi="Times New Roman"/>
          <w:sz w:val="28"/>
          <w:szCs w:val="28"/>
        </w:rPr>
        <w:t>3) в случае перехода работника с должности «учитель» на должность «преподаватель общеобразовательных дисциплин» среднего профессионального образования или с должности «преподаватель общеобразовательных дисциплин» среднего профессионального образования на должность «учитель» (по тому же учебному предмету / дисциплине);</w:t>
      </w:r>
    </w:p>
    <w:p w:rsidR="00761FF4" w:rsidRPr="00EC25AB" w:rsidRDefault="00761FF4" w:rsidP="00761FF4">
      <w:pPr>
        <w:spacing w:after="0" w:line="240" w:lineRule="auto"/>
        <w:ind w:firstLine="709"/>
        <w:jc w:val="both"/>
        <w:rPr>
          <w:rFonts w:ascii="Times New Roman" w:hAnsi="Times New Roman"/>
          <w:sz w:val="28"/>
          <w:szCs w:val="28"/>
        </w:rPr>
      </w:pPr>
      <w:r w:rsidRPr="00EC25AB">
        <w:rPr>
          <w:rFonts w:ascii="Times New Roman" w:hAnsi="Times New Roman"/>
          <w:sz w:val="28"/>
          <w:szCs w:val="28"/>
        </w:rPr>
        <w:t>4)   в случае прибытия из бывших союзных республик, но не свыше 5 лет со дня присвоения категории (для педагогических работников, прошедших аттестацию в Украине, сохраняются итоги аттестации в следующем порядке:</w:t>
      </w:r>
    </w:p>
    <w:p w:rsidR="00761FF4" w:rsidRPr="00EC25AB" w:rsidRDefault="00761FF4" w:rsidP="00761FF4">
      <w:pPr>
        <w:tabs>
          <w:tab w:val="num" w:pos="720"/>
        </w:tabs>
        <w:spacing w:after="0" w:line="240" w:lineRule="auto"/>
        <w:ind w:left="720" w:right="278"/>
        <w:jc w:val="both"/>
        <w:rPr>
          <w:rFonts w:ascii="Times New Roman" w:hAnsi="Times New Roman"/>
          <w:sz w:val="28"/>
          <w:szCs w:val="28"/>
        </w:rPr>
      </w:pPr>
      <w:r w:rsidRPr="00EC25AB">
        <w:rPr>
          <w:rFonts w:ascii="Times New Roman" w:hAnsi="Times New Roman"/>
          <w:sz w:val="28"/>
          <w:szCs w:val="28"/>
        </w:rPr>
        <w:t>- признаются имеющими первую квалификационную категорию лица, получившие категории педагогических работников «специалист», «специалист второй категории», «специалист первой категории»;</w:t>
      </w:r>
    </w:p>
    <w:p w:rsidR="00761FF4" w:rsidRPr="00EC25AB" w:rsidRDefault="00761FF4" w:rsidP="00761FF4">
      <w:pPr>
        <w:tabs>
          <w:tab w:val="num" w:pos="720"/>
        </w:tabs>
        <w:spacing w:after="0" w:line="240" w:lineRule="auto"/>
        <w:ind w:left="720" w:right="278"/>
        <w:jc w:val="both"/>
        <w:rPr>
          <w:rFonts w:ascii="Times New Roman" w:hAnsi="Times New Roman"/>
          <w:sz w:val="28"/>
          <w:szCs w:val="28"/>
        </w:rPr>
      </w:pPr>
      <w:r w:rsidRPr="00EC25AB">
        <w:rPr>
          <w:rFonts w:ascii="Times New Roman" w:hAnsi="Times New Roman"/>
          <w:sz w:val="28"/>
          <w:szCs w:val="28"/>
        </w:rPr>
        <w:t>- признаются имеющими высшую квалификационную категорию лица, получившие категорию педагогических работников «специалист высшей категории»).</w:t>
      </w:r>
    </w:p>
    <w:p w:rsidR="00761FF4" w:rsidRPr="00EC25AB" w:rsidRDefault="00761FF4" w:rsidP="00761FF4">
      <w:pPr>
        <w:spacing w:after="0" w:line="240" w:lineRule="auto"/>
        <w:ind w:firstLine="709"/>
        <w:jc w:val="both"/>
        <w:rPr>
          <w:rFonts w:ascii="Times New Roman" w:hAnsi="Times New Roman"/>
          <w:sz w:val="28"/>
          <w:szCs w:val="28"/>
        </w:rPr>
      </w:pPr>
    </w:p>
    <w:p w:rsidR="00761FF4" w:rsidRPr="00EC25AB" w:rsidRDefault="00761FF4" w:rsidP="00761FF4">
      <w:pPr>
        <w:spacing w:after="0" w:line="240" w:lineRule="auto"/>
        <w:ind w:right="57" w:firstLine="709"/>
        <w:jc w:val="both"/>
        <w:rPr>
          <w:rFonts w:ascii="Times New Roman" w:hAnsi="Times New Roman"/>
          <w:sz w:val="28"/>
          <w:szCs w:val="28"/>
        </w:rPr>
      </w:pPr>
      <w:r w:rsidRPr="00EC25AB">
        <w:rPr>
          <w:rFonts w:ascii="Times New Roman" w:hAnsi="Times New Roman"/>
          <w:sz w:val="28"/>
          <w:szCs w:val="28"/>
        </w:rPr>
        <w:t>7.6.4. Результаты аттестации педагогического работника могут учитываться при установлении оплаты труда в случае истечения срока действия квалификационной категории у педагогических работников:</w:t>
      </w:r>
    </w:p>
    <w:p w:rsidR="00761FF4" w:rsidRPr="00EC25AB" w:rsidRDefault="00761FF4" w:rsidP="00761FF4">
      <w:pPr>
        <w:tabs>
          <w:tab w:val="left" w:pos="1440"/>
        </w:tabs>
        <w:spacing w:after="0" w:line="240" w:lineRule="auto"/>
        <w:ind w:left="709" w:right="57"/>
        <w:jc w:val="both"/>
        <w:rPr>
          <w:rFonts w:ascii="Times New Roman" w:hAnsi="Times New Roman"/>
          <w:sz w:val="28"/>
          <w:szCs w:val="28"/>
        </w:rPr>
      </w:pPr>
      <w:r w:rsidRPr="00EC25AB">
        <w:rPr>
          <w:rFonts w:ascii="Times New Roman" w:hAnsi="Times New Roman"/>
          <w:sz w:val="28"/>
          <w:szCs w:val="28"/>
        </w:rPr>
        <w:t>- в период длительной нетрудоспособности,</w:t>
      </w:r>
    </w:p>
    <w:p w:rsidR="00761FF4" w:rsidRPr="00EC25AB" w:rsidRDefault="00761FF4" w:rsidP="00761FF4">
      <w:pPr>
        <w:tabs>
          <w:tab w:val="left" w:pos="1440"/>
        </w:tabs>
        <w:spacing w:after="0" w:line="240" w:lineRule="auto"/>
        <w:ind w:left="709" w:right="57"/>
        <w:jc w:val="both"/>
        <w:rPr>
          <w:rFonts w:ascii="Times New Roman" w:hAnsi="Times New Roman"/>
          <w:sz w:val="28"/>
          <w:szCs w:val="28"/>
        </w:rPr>
      </w:pPr>
      <w:r w:rsidRPr="00EC25AB">
        <w:rPr>
          <w:rFonts w:ascii="Times New Roman" w:hAnsi="Times New Roman"/>
          <w:sz w:val="28"/>
          <w:szCs w:val="28"/>
        </w:rPr>
        <w:t>- в период отпуска по уходу за ребенком до достижения им возраста трех лет,</w:t>
      </w:r>
    </w:p>
    <w:p w:rsidR="00761FF4" w:rsidRPr="00EC25AB" w:rsidRDefault="00761FF4" w:rsidP="00761FF4">
      <w:pPr>
        <w:tabs>
          <w:tab w:val="left" w:pos="1440"/>
        </w:tabs>
        <w:spacing w:after="0" w:line="240" w:lineRule="auto"/>
        <w:ind w:left="709" w:right="57"/>
        <w:jc w:val="both"/>
        <w:rPr>
          <w:rFonts w:ascii="Times New Roman" w:hAnsi="Times New Roman"/>
          <w:sz w:val="28"/>
          <w:szCs w:val="28"/>
        </w:rPr>
      </w:pPr>
      <w:r w:rsidRPr="00EC25AB">
        <w:rPr>
          <w:rFonts w:ascii="Times New Roman" w:hAnsi="Times New Roman"/>
          <w:sz w:val="28"/>
          <w:szCs w:val="28"/>
        </w:rPr>
        <w:t xml:space="preserve">- в период длительной командировки на работу по специальности в российские организации, осуществляющие образовательную деятельность за рубежом, </w:t>
      </w:r>
    </w:p>
    <w:p w:rsidR="00761FF4" w:rsidRPr="00EC25AB" w:rsidRDefault="00761FF4" w:rsidP="00761FF4">
      <w:pPr>
        <w:tabs>
          <w:tab w:val="left" w:pos="1440"/>
        </w:tabs>
        <w:spacing w:after="0" w:line="240" w:lineRule="auto"/>
        <w:ind w:left="709" w:right="57"/>
        <w:jc w:val="both"/>
        <w:rPr>
          <w:rFonts w:ascii="Times New Roman" w:hAnsi="Times New Roman"/>
          <w:sz w:val="28"/>
          <w:szCs w:val="28"/>
        </w:rPr>
      </w:pPr>
      <w:r w:rsidRPr="00EC25AB">
        <w:rPr>
          <w:rFonts w:ascii="Times New Roman" w:hAnsi="Times New Roman"/>
          <w:sz w:val="28"/>
          <w:szCs w:val="28"/>
        </w:rPr>
        <w:lastRenderedPageBreak/>
        <w:t xml:space="preserve">- в период отпуска до 1 года в соответствии с п. 4. ст. 47 Федерального закона от 29 декабря </w:t>
      </w:r>
      <w:smartTag w:uri="urn:schemas-microsoft-com:office:smarttags" w:element="metricconverter">
        <w:smartTagPr>
          <w:attr w:name="ProductID" w:val="2012 г"/>
        </w:smartTagPr>
        <w:r w:rsidRPr="00EC25AB">
          <w:rPr>
            <w:rFonts w:ascii="Times New Roman" w:hAnsi="Times New Roman"/>
            <w:sz w:val="28"/>
            <w:szCs w:val="28"/>
          </w:rPr>
          <w:t>2012 г</w:t>
        </w:r>
      </w:smartTag>
      <w:r w:rsidRPr="00EC25AB">
        <w:rPr>
          <w:rFonts w:ascii="Times New Roman" w:hAnsi="Times New Roman"/>
          <w:sz w:val="28"/>
          <w:szCs w:val="28"/>
        </w:rPr>
        <w:t>. N 273-ФЗ "Об образовании в Российской Федерации",</w:t>
      </w:r>
    </w:p>
    <w:p w:rsidR="00761FF4" w:rsidRPr="00EC25AB" w:rsidRDefault="00761FF4" w:rsidP="00761FF4">
      <w:pPr>
        <w:tabs>
          <w:tab w:val="left" w:pos="1440"/>
        </w:tabs>
        <w:spacing w:after="0" w:line="240" w:lineRule="auto"/>
        <w:ind w:left="709" w:right="57"/>
        <w:jc w:val="both"/>
        <w:rPr>
          <w:rFonts w:ascii="Times New Roman" w:hAnsi="Times New Roman"/>
          <w:sz w:val="28"/>
          <w:szCs w:val="28"/>
        </w:rPr>
      </w:pPr>
      <w:r w:rsidRPr="00EC25AB">
        <w:rPr>
          <w:rFonts w:ascii="Times New Roman" w:hAnsi="Times New Roman"/>
          <w:sz w:val="28"/>
          <w:szCs w:val="28"/>
        </w:rPr>
        <w:t>- в период, составляющий  не более одного года до дня  наступления пенсионного возраста;</w:t>
      </w:r>
    </w:p>
    <w:p w:rsidR="00761FF4" w:rsidRPr="00EC25AB" w:rsidRDefault="00761FF4" w:rsidP="00761FF4">
      <w:pPr>
        <w:tabs>
          <w:tab w:val="left" w:pos="1440"/>
        </w:tabs>
        <w:spacing w:after="0" w:line="240" w:lineRule="auto"/>
        <w:ind w:left="709" w:right="57"/>
        <w:jc w:val="both"/>
        <w:rPr>
          <w:rFonts w:ascii="Times New Roman" w:hAnsi="Times New Roman"/>
          <w:sz w:val="28"/>
          <w:szCs w:val="28"/>
        </w:rPr>
      </w:pPr>
      <w:r w:rsidRPr="00EC25AB">
        <w:rPr>
          <w:rFonts w:ascii="Times New Roman" w:eastAsia="MS Mincho" w:hAnsi="Times New Roman"/>
          <w:sz w:val="28"/>
          <w:szCs w:val="28"/>
        </w:rPr>
        <w:t>- в период  исполнения на освобожденной основе полномочий в составе выборного профсоюзного органа или в течение шести месяцев после их окончания;</w:t>
      </w:r>
    </w:p>
    <w:p w:rsidR="00761FF4" w:rsidRPr="00EC25AB" w:rsidRDefault="00761FF4" w:rsidP="00761FF4">
      <w:pPr>
        <w:tabs>
          <w:tab w:val="left" w:pos="1440"/>
        </w:tabs>
        <w:spacing w:after="0" w:line="240" w:lineRule="auto"/>
        <w:ind w:left="709" w:right="57"/>
        <w:jc w:val="both"/>
        <w:rPr>
          <w:rFonts w:ascii="Times New Roman" w:hAnsi="Times New Roman"/>
          <w:sz w:val="28"/>
          <w:szCs w:val="28"/>
        </w:rPr>
      </w:pPr>
      <w:r w:rsidRPr="00EC25AB">
        <w:rPr>
          <w:rFonts w:ascii="Times New Roman" w:hAnsi="Times New Roman"/>
          <w:sz w:val="28"/>
          <w:szCs w:val="28"/>
        </w:rPr>
        <w:t>- в период рассмотрения аттестационной комиссией заявления педагогического работника об аттестации и (или) в период ее прохождения;</w:t>
      </w:r>
    </w:p>
    <w:p w:rsidR="00761FF4" w:rsidRPr="00EC25AB" w:rsidRDefault="00761FF4" w:rsidP="00761FF4">
      <w:pPr>
        <w:tabs>
          <w:tab w:val="left" w:pos="1440"/>
        </w:tabs>
        <w:spacing w:after="0" w:line="240" w:lineRule="auto"/>
        <w:ind w:left="709" w:right="57"/>
        <w:jc w:val="both"/>
        <w:rPr>
          <w:rFonts w:ascii="Times New Roman" w:hAnsi="Times New Roman"/>
          <w:sz w:val="28"/>
          <w:szCs w:val="28"/>
        </w:rPr>
      </w:pPr>
      <w:r w:rsidRPr="00EC25AB">
        <w:rPr>
          <w:rFonts w:ascii="Times New Roman" w:hAnsi="Times New Roman"/>
          <w:sz w:val="28"/>
          <w:szCs w:val="28"/>
        </w:rPr>
        <w:t>- при возобновлении работы в должности, по которой установлена квалификационная категория, независимо от перерывов в работе (данное положение не распространяется на лиц, с которыми трудовые отношения были прекращены по основаниям, предусмотренным пунктами 5, 6, 8 ст. 81 и ст. 336  ТК РФ).</w:t>
      </w:r>
    </w:p>
    <w:p w:rsidR="00761FF4" w:rsidRPr="00EC25AB" w:rsidRDefault="00761FF4" w:rsidP="00761FF4">
      <w:pPr>
        <w:spacing w:after="0" w:line="240" w:lineRule="auto"/>
        <w:ind w:left="57" w:right="57" w:firstLine="651"/>
        <w:jc w:val="both"/>
        <w:rPr>
          <w:rFonts w:ascii="Times New Roman" w:hAnsi="Times New Roman"/>
          <w:sz w:val="28"/>
          <w:szCs w:val="28"/>
        </w:rPr>
      </w:pPr>
      <w:r w:rsidRPr="00EC25AB">
        <w:rPr>
          <w:rFonts w:ascii="Times New Roman" w:hAnsi="Times New Roman"/>
          <w:sz w:val="28"/>
          <w:szCs w:val="28"/>
        </w:rPr>
        <w:t xml:space="preserve">Оплата труда педагогического работника в случаях, перечисленных в п. 7.6.4 настоящего Соглашения, устанавливается приказом руководителя организации с момента выхода работника на работу. </w:t>
      </w:r>
    </w:p>
    <w:p w:rsidR="00761FF4" w:rsidRPr="00EC25AB" w:rsidRDefault="00761FF4" w:rsidP="00761FF4">
      <w:pPr>
        <w:spacing w:after="0" w:line="240" w:lineRule="auto"/>
        <w:ind w:left="57" w:right="57" w:firstLine="709"/>
        <w:jc w:val="both"/>
        <w:rPr>
          <w:rFonts w:ascii="Times New Roman" w:hAnsi="Times New Roman"/>
          <w:sz w:val="28"/>
          <w:szCs w:val="28"/>
        </w:rPr>
      </w:pPr>
      <w:r w:rsidRPr="00EC25AB">
        <w:rPr>
          <w:rFonts w:ascii="Times New Roman" w:hAnsi="Times New Roman"/>
          <w:sz w:val="28"/>
          <w:szCs w:val="28"/>
        </w:rPr>
        <w:t xml:space="preserve">Срок установления оплаты труда на основании данного пункта не может превышать одного года. Воспользоваться каждой из вышеперечисленных льгот работник может не более чем один раз. </w:t>
      </w:r>
    </w:p>
    <w:p w:rsidR="00761FF4" w:rsidRPr="00EC25AB" w:rsidRDefault="00761FF4" w:rsidP="00761FF4">
      <w:pPr>
        <w:spacing w:after="0" w:line="240" w:lineRule="auto"/>
        <w:ind w:right="57" w:firstLine="709"/>
        <w:jc w:val="both"/>
        <w:rPr>
          <w:rFonts w:ascii="Times New Roman" w:hAnsi="Times New Roman"/>
          <w:sz w:val="28"/>
          <w:szCs w:val="28"/>
        </w:rPr>
      </w:pPr>
    </w:p>
    <w:p w:rsidR="00761FF4" w:rsidRPr="00EC25AB" w:rsidRDefault="00761FF4" w:rsidP="00761FF4">
      <w:pPr>
        <w:spacing w:after="0" w:line="240" w:lineRule="auto"/>
        <w:ind w:right="57" w:firstLine="709"/>
        <w:jc w:val="both"/>
        <w:rPr>
          <w:rFonts w:ascii="Times New Roman" w:hAnsi="Times New Roman"/>
          <w:sz w:val="28"/>
          <w:szCs w:val="28"/>
        </w:rPr>
      </w:pPr>
      <w:r w:rsidRPr="00EC25AB">
        <w:rPr>
          <w:rFonts w:ascii="Times New Roman" w:hAnsi="Times New Roman"/>
          <w:sz w:val="28"/>
          <w:szCs w:val="28"/>
        </w:rPr>
        <w:t xml:space="preserve">7.6.5. Квалификационные категории (высшая, первая), установленные педагогическим работникам до утверждения Порядка проведения аттестации педагогических работников организаций, осуществляющих образовательную деятельность (приказ Министерства образования и науки РФ от 7 апреля </w:t>
      </w:r>
      <w:smartTag w:uri="urn:schemas-microsoft-com:office:smarttags" w:element="metricconverter">
        <w:smartTagPr>
          <w:attr w:name="ProductID" w:val="2014 г"/>
        </w:smartTagPr>
        <w:r w:rsidRPr="00EC25AB">
          <w:rPr>
            <w:rFonts w:ascii="Times New Roman" w:hAnsi="Times New Roman"/>
            <w:sz w:val="28"/>
            <w:szCs w:val="28"/>
          </w:rPr>
          <w:t>2014 г</w:t>
        </w:r>
      </w:smartTag>
      <w:r w:rsidRPr="00EC25AB">
        <w:rPr>
          <w:rFonts w:ascii="Times New Roman" w:hAnsi="Times New Roman"/>
          <w:sz w:val="28"/>
          <w:szCs w:val="28"/>
        </w:rPr>
        <w:t>. № 276), сохраняются в течение срока, на который они были установлены, и учитываются при установлении работнику оплаты труда.</w:t>
      </w:r>
    </w:p>
    <w:p w:rsidR="00761FF4" w:rsidRPr="00EC25AB" w:rsidRDefault="00761FF4" w:rsidP="00761FF4">
      <w:pPr>
        <w:spacing w:after="0" w:line="240" w:lineRule="auto"/>
        <w:ind w:right="57" w:firstLine="709"/>
        <w:jc w:val="both"/>
        <w:rPr>
          <w:rFonts w:ascii="Times New Roman" w:hAnsi="Times New Roman"/>
          <w:sz w:val="28"/>
          <w:szCs w:val="28"/>
        </w:rPr>
      </w:pPr>
    </w:p>
    <w:p w:rsidR="00761FF4" w:rsidRPr="00EC25AB" w:rsidRDefault="00761FF4" w:rsidP="00761FF4">
      <w:pPr>
        <w:spacing w:after="0" w:line="240" w:lineRule="auto"/>
        <w:ind w:right="57" w:firstLine="709"/>
        <w:jc w:val="both"/>
        <w:rPr>
          <w:rFonts w:ascii="Times New Roman" w:hAnsi="Times New Roman"/>
          <w:sz w:val="28"/>
          <w:szCs w:val="28"/>
        </w:rPr>
      </w:pPr>
      <w:r w:rsidRPr="00EC25AB">
        <w:rPr>
          <w:rFonts w:ascii="Times New Roman" w:hAnsi="Times New Roman"/>
          <w:sz w:val="28"/>
          <w:szCs w:val="28"/>
        </w:rPr>
        <w:t>7.6.6. В целях защиты интересов педагогических работников устанавливается, что:</w:t>
      </w:r>
    </w:p>
    <w:p w:rsidR="00761FF4" w:rsidRPr="00EC25AB" w:rsidRDefault="00761FF4" w:rsidP="00761FF4">
      <w:pPr>
        <w:spacing w:after="0" w:line="240" w:lineRule="auto"/>
        <w:ind w:left="180" w:right="57" w:firstLine="709"/>
        <w:jc w:val="both"/>
        <w:rPr>
          <w:rFonts w:ascii="Times New Roman" w:hAnsi="Times New Roman"/>
          <w:sz w:val="28"/>
          <w:szCs w:val="28"/>
        </w:rPr>
      </w:pPr>
      <w:r w:rsidRPr="00EC25AB">
        <w:rPr>
          <w:rFonts w:ascii="Times New Roman" w:hAnsi="Times New Roman"/>
          <w:sz w:val="28"/>
          <w:szCs w:val="28"/>
        </w:rPr>
        <w:t>- у педагогических работников, которым установлена квалификационная категория, право на  повышенный уровень оплаты труда возникает со дня вынесения решения аттестационной комиссией;</w:t>
      </w:r>
    </w:p>
    <w:p w:rsidR="00761FF4" w:rsidRPr="00EC25AB" w:rsidRDefault="00761FF4" w:rsidP="00761FF4">
      <w:pPr>
        <w:spacing w:after="0" w:line="240" w:lineRule="auto"/>
        <w:ind w:left="180" w:right="57" w:firstLine="709"/>
        <w:jc w:val="both"/>
        <w:rPr>
          <w:rFonts w:ascii="Times New Roman" w:hAnsi="Times New Roman"/>
          <w:sz w:val="28"/>
          <w:szCs w:val="28"/>
        </w:rPr>
      </w:pPr>
      <w:r w:rsidRPr="00EC25AB">
        <w:rPr>
          <w:rFonts w:ascii="Times New Roman" w:hAnsi="Times New Roman"/>
          <w:sz w:val="28"/>
          <w:szCs w:val="28"/>
        </w:rPr>
        <w:t xml:space="preserve">- определение </w:t>
      </w:r>
      <w:proofErr w:type="gramStart"/>
      <w:r w:rsidRPr="00EC25AB">
        <w:rPr>
          <w:rFonts w:ascii="Times New Roman" w:hAnsi="Times New Roman"/>
          <w:sz w:val="28"/>
          <w:szCs w:val="28"/>
        </w:rPr>
        <w:t>размеров оплаты труда</w:t>
      </w:r>
      <w:proofErr w:type="gramEnd"/>
      <w:r w:rsidRPr="00EC25AB">
        <w:rPr>
          <w:rFonts w:ascii="Times New Roman" w:hAnsi="Times New Roman"/>
          <w:sz w:val="28"/>
          <w:szCs w:val="28"/>
        </w:rPr>
        <w:t xml:space="preserve"> педагогических работников, имеющих квалификационную категорию, осуществляется с учетом объема их преподавательской (педагогической) работы;</w:t>
      </w:r>
    </w:p>
    <w:p w:rsidR="00761FF4" w:rsidRPr="00EC25AB" w:rsidRDefault="00761FF4" w:rsidP="00761FF4">
      <w:pPr>
        <w:spacing w:after="0" w:line="240" w:lineRule="auto"/>
        <w:ind w:left="180" w:right="57" w:firstLine="709"/>
        <w:jc w:val="both"/>
        <w:rPr>
          <w:rFonts w:ascii="Times New Roman" w:hAnsi="Times New Roman"/>
          <w:sz w:val="28"/>
          <w:szCs w:val="28"/>
        </w:rPr>
      </w:pPr>
      <w:r w:rsidRPr="00EC25AB">
        <w:rPr>
          <w:rFonts w:ascii="Times New Roman" w:hAnsi="Times New Roman"/>
          <w:sz w:val="28"/>
          <w:szCs w:val="28"/>
        </w:rPr>
        <w:lastRenderedPageBreak/>
        <w:t xml:space="preserve">- работодателям рекомендуется письменно предупреждать работника об истечении срока действия  квалификационной категории не </w:t>
      </w:r>
      <w:proofErr w:type="gramStart"/>
      <w:r w:rsidRPr="00EC25AB">
        <w:rPr>
          <w:rFonts w:ascii="Times New Roman" w:hAnsi="Times New Roman"/>
          <w:sz w:val="28"/>
          <w:szCs w:val="28"/>
        </w:rPr>
        <w:t>позднее</w:t>
      </w:r>
      <w:proofErr w:type="gramEnd"/>
      <w:r w:rsidRPr="00EC25AB">
        <w:rPr>
          <w:rFonts w:ascii="Times New Roman" w:hAnsi="Times New Roman"/>
          <w:sz w:val="28"/>
          <w:szCs w:val="28"/>
        </w:rPr>
        <w:t xml:space="preserve"> чем за 3 месяца;</w:t>
      </w:r>
    </w:p>
    <w:p w:rsidR="00761FF4" w:rsidRPr="00EC25AB" w:rsidRDefault="00761FF4" w:rsidP="00761FF4">
      <w:pPr>
        <w:spacing w:after="0" w:line="240" w:lineRule="auto"/>
        <w:ind w:left="180" w:right="57" w:firstLine="709"/>
        <w:jc w:val="both"/>
        <w:rPr>
          <w:rFonts w:ascii="Times New Roman" w:hAnsi="Times New Roman"/>
          <w:sz w:val="28"/>
          <w:szCs w:val="28"/>
        </w:rPr>
      </w:pPr>
      <w:r w:rsidRPr="00EC25AB">
        <w:rPr>
          <w:rFonts w:ascii="Times New Roman" w:hAnsi="Times New Roman"/>
          <w:sz w:val="28"/>
          <w:szCs w:val="28"/>
        </w:rPr>
        <w:t>- на основании письменного заявления работника в случаях временной  нетрудоспособности в период прохождения аттестации, нахождения в командировке или по другим уважительным причинам  продолжительность его аттестации может быть увеличена (без сохранения оплаты труда с учетом имевшейся квалификационной категории после окончания срока ее действия);</w:t>
      </w:r>
    </w:p>
    <w:p w:rsidR="00761FF4" w:rsidRPr="00EC25AB" w:rsidRDefault="00761FF4" w:rsidP="00761FF4">
      <w:pPr>
        <w:tabs>
          <w:tab w:val="num" w:pos="180"/>
        </w:tabs>
        <w:spacing w:after="0" w:line="240" w:lineRule="auto"/>
        <w:ind w:left="117" w:right="57" w:firstLine="709"/>
        <w:jc w:val="both"/>
        <w:rPr>
          <w:rFonts w:ascii="Times New Roman" w:hAnsi="Times New Roman"/>
          <w:sz w:val="28"/>
          <w:szCs w:val="28"/>
        </w:rPr>
      </w:pPr>
      <w:r w:rsidRPr="00EC25AB">
        <w:rPr>
          <w:rFonts w:ascii="Times New Roman" w:hAnsi="Times New Roman"/>
          <w:sz w:val="28"/>
          <w:szCs w:val="28"/>
        </w:rPr>
        <w:t xml:space="preserve">- при определении права работника на прохождение аттестации с целью установления  высшей квалификационной категории впервые наличие не менее 2-х лет первой квалификационной категории суммируется по итогам предыдущих аттестаций по данной должности; </w:t>
      </w:r>
    </w:p>
    <w:p w:rsidR="00761FF4" w:rsidRPr="00EC25AB" w:rsidRDefault="00761FF4" w:rsidP="00761FF4">
      <w:pPr>
        <w:tabs>
          <w:tab w:val="num" w:pos="180"/>
        </w:tabs>
        <w:spacing w:after="0" w:line="240" w:lineRule="auto"/>
        <w:ind w:left="117" w:right="57" w:firstLine="709"/>
        <w:jc w:val="both"/>
        <w:rPr>
          <w:rFonts w:ascii="Times New Roman" w:hAnsi="Times New Roman"/>
          <w:sz w:val="28"/>
          <w:szCs w:val="28"/>
        </w:rPr>
      </w:pPr>
      <w:r w:rsidRPr="00EC25AB">
        <w:rPr>
          <w:rFonts w:ascii="Times New Roman" w:hAnsi="Times New Roman"/>
          <w:sz w:val="28"/>
          <w:szCs w:val="28"/>
        </w:rPr>
        <w:t>- истечение срока действия первой квалификационной категории не может служить основанием для отказа при приёме заявления на прохождение аттестации в целях установления первой или высшей квалификационной категории по той же педагогической должности;</w:t>
      </w:r>
    </w:p>
    <w:p w:rsidR="00761FF4" w:rsidRPr="00EC25AB" w:rsidRDefault="00761FF4" w:rsidP="00761FF4">
      <w:pPr>
        <w:tabs>
          <w:tab w:val="num" w:pos="180"/>
        </w:tabs>
        <w:spacing w:after="0" w:line="240" w:lineRule="auto"/>
        <w:ind w:left="117" w:right="57" w:firstLine="709"/>
        <w:jc w:val="both"/>
        <w:rPr>
          <w:rFonts w:ascii="Times New Roman" w:hAnsi="Times New Roman"/>
          <w:sz w:val="28"/>
          <w:szCs w:val="28"/>
        </w:rPr>
      </w:pPr>
      <w:r w:rsidRPr="00EC25AB">
        <w:rPr>
          <w:rFonts w:ascii="Times New Roman" w:hAnsi="Times New Roman"/>
          <w:sz w:val="28"/>
          <w:szCs w:val="28"/>
        </w:rPr>
        <w:t>- истечение срока действия квалификационной категории (высшей, первой) в случаях, предусмотренных пунктом 7.6.4., не ограничивает право педагогического работника проходить процедуру аттестации на условиях, предусмотренных п.7.6.2. настоящего Соглашения, в течение года, на который ему была установлена оплата;</w:t>
      </w:r>
    </w:p>
    <w:p w:rsidR="00761FF4" w:rsidRPr="00EC25AB" w:rsidRDefault="00761FF4" w:rsidP="00761FF4">
      <w:pPr>
        <w:spacing w:after="0" w:line="240" w:lineRule="auto"/>
        <w:ind w:left="180" w:right="57" w:firstLine="709"/>
        <w:jc w:val="both"/>
        <w:rPr>
          <w:rFonts w:ascii="Times New Roman" w:hAnsi="Times New Roman"/>
          <w:sz w:val="28"/>
          <w:szCs w:val="28"/>
        </w:rPr>
      </w:pPr>
      <w:r w:rsidRPr="00EC25AB">
        <w:rPr>
          <w:rFonts w:ascii="Times New Roman" w:hAnsi="Times New Roman"/>
          <w:sz w:val="28"/>
          <w:szCs w:val="28"/>
        </w:rPr>
        <w:t>- работодателям рекомендуется осуществлять подготовку представления на педагогического работника для аттестации с целью подтверждения соответствия занимаемой должности с учетом мотивированного мнения выборного органа первичной профсоюзной организации (при его наличии);</w:t>
      </w:r>
    </w:p>
    <w:p w:rsidR="00761FF4" w:rsidRPr="00EC25AB" w:rsidRDefault="00761FF4" w:rsidP="00761FF4">
      <w:pPr>
        <w:spacing w:after="0" w:line="240" w:lineRule="auto"/>
        <w:ind w:left="180" w:right="57" w:firstLine="709"/>
        <w:jc w:val="both"/>
        <w:rPr>
          <w:rFonts w:ascii="Times New Roman" w:hAnsi="Times New Roman"/>
          <w:sz w:val="28"/>
          <w:szCs w:val="28"/>
        </w:rPr>
      </w:pPr>
      <w:r w:rsidRPr="00EC25AB">
        <w:rPr>
          <w:rFonts w:ascii="Times New Roman" w:hAnsi="Times New Roman"/>
          <w:sz w:val="28"/>
          <w:szCs w:val="28"/>
        </w:rPr>
        <w:t xml:space="preserve">- для членов отраслевого профсоюза увольнение по пункту 3 части первой статьи 81 ТК РФ (несоответствие работника занимаемой должности или выполняемой работе вследствие недостаточной квалификации, подтвержденной результатами аттестации) допускается только с учетом мотивированного мнения (по согласованию) выборного органа первичной профсоюзной организации в соответствии со статьей 373 ТК РФ (при его наличии); </w:t>
      </w:r>
    </w:p>
    <w:p w:rsidR="00761FF4" w:rsidRPr="00EC25AB" w:rsidRDefault="00761FF4" w:rsidP="00761FF4">
      <w:pPr>
        <w:tabs>
          <w:tab w:val="left" w:pos="720"/>
        </w:tabs>
        <w:spacing w:after="0" w:line="240" w:lineRule="auto"/>
        <w:ind w:left="180" w:right="57" w:firstLine="709"/>
        <w:jc w:val="both"/>
        <w:rPr>
          <w:rFonts w:ascii="Times New Roman" w:hAnsi="Times New Roman"/>
          <w:sz w:val="28"/>
          <w:szCs w:val="28"/>
        </w:rPr>
      </w:pPr>
      <w:r w:rsidRPr="00EC25AB">
        <w:rPr>
          <w:rFonts w:ascii="Times New Roman" w:hAnsi="Times New Roman"/>
          <w:sz w:val="28"/>
          <w:szCs w:val="28"/>
        </w:rPr>
        <w:t xml:space="preserve">- информация о дате, месте и времени проведения аттестации с целью подтверждения соответствия педагогического работника занимаемой должности письменно доводится работодателем до сведения выборного органа соответствующей первичной профсоюзной организации, не </w:t>
      </w:r>
      <w:proofErr w:type="gramStart"/>
      <w:r w:rsidRPr="00EC25AB">
        <w:rPr>
          <w:rFonts w:ascii="Times New Roman" w:hAnsi="Times New Roman"/>
          <w:sz w:val="28"/>
          <w:szCs w:val="28"/>
        </w:rPr>
        <w:t>позднее</w:t>
      </w:r>
      <w:proofErr w:type="gramEnd"/>
      <w:r w:rsidRPr="00EC25AB">
        <w:rPr>
          <w:rFonts w:ascii="Times New Roman" w:hAnsi="Times New Roman"/>
          <w:sz w:val="28"/>
          <w:szCs w:val="28"/>
        </w:rPr>
        <w:t xml:space="preserve"> чем за месяц до ее начала (при его наличии);</w:t>
      </w:r>
    </w:p>
    <w:p w:rsidR="00761FF4" w:rsidRPr="00EC25AB" w:rsidRDefault="00761FF4" w:rsidP="00761FF4">
      <w:pPr>
        <w:spacing w:after="0" w:line="240" w:lineRule="auto"/>
        <w:ind w:left="180" w:right="57" w:firstLine="709"/>
        <w:jc w:val="both"/>
        <w:rPr>
          <w:rFonts w:ascii="Times New Roman" w:hAnsi="Times New Roman"/>
          <w:sz w:val="28"/>
          <w:szCs w:val="28"/>
        </w:rPr>
      </w:pPr>
      <w:r w:rsidRPr="00EC25AB">
        <w:rPr>
          <w:rFonts w:ascii="Times New Roman" w:hAnsi="Times New Roman"/>
          <w:sz w:val="28"/>
          <w:szCs w:val="28"/>
        </w:rPr>
        <w:lastRenderedPageBreak/>
        <w:t>- результаты аттестации педагогического работника на квалификационную категорию учитываются в течение срока их действия при установлении оплаты труда:</w:t>
      </w:r>
    </w:p>
    <w:p w:rsidR="00761FF4" w:rsidRPr="00EC25AB" w:rsidRDefault="00761FF4" w:rsidP="00761FF4">
      <w:pPr>
        <w:numPr>
          <w:ilvl w:val="0"/>
          <w:numId w:val="1"/>
        </w:numPr>
        <w:tabs>
          <w:tab w:val="clear" w:pos="1608"/>
          <w:tab w:val="num" w:pos="180"/>
        </w:tabs>
        <w:spacing w:after="0" w:line="240" w:lineRule="auto"/>
        <w:ind w:left="180" w:right="57" w:firstLine="1080"/>
        <w:jc w:val="both"/>
        <w:rPr>
          <w:rFonts w:ascii="Times New Roman" w:hAnsi="Times New Roman"/>
          <w:sz w:val="28"/>
          <w:szCs w:val="28"/>
        </w:rPr>
      </w:pPr>
      <w:r w:rsidRPr="00EC25AB">
        <w:rPr>
          <w:rFonts w:ascii="Times New Roman" w:hAnsi="Times New Roman"/>
          <w:sz w:val="28"/>
          <w:szCs w:val="28"/>
        </w:rPr>
        <w:t xml:space="preserve"> при работе в должности, по которой установлена квалификационная категория, независимо от преподаваемого предмета (дисциплины), типа организации;</w:t>
      </w:r>
    </w:p>
    <w:p w:rsidR="00761FF4" w:rsidRPr="00EC25AB" w:rsidRDefault="00761FF4" w:rsidP="00761FF4">
      <w:pPr>
        <w:numPr>
          <w:ilvl w:val="0"/>
          <w:numId w:val="1"/>
        </w:numPr>
        <w:tabs>
          <w:tab w:val="clear" w:pos="1608"/>
          <w:tab w:val="num" w:pos="180"/>
        </w:tabs>
        <w:spacing w:after="0" w:line="240" w:lineRule="auto"/>
        <w:ind w:left="180" w:right="57" w:firstLine="1080"/>
        <w:jc w:val="both"/>
        <w:rPr>
          <w:rFonts w:ascii="Times New Roman" w:hAnsi="Times New Roman"/>
          <w:sz w:val="28"/>
          <w:szCs w:val="28"/>
        </w:rPr>
      </w:pPr>
      <w:r w:rsidRPr="00EC25AB">
        <w:rPr>
          <w:rFonts w:ascii="Times New Roman" w:hAnsi="Times New Roman"/>
          <w:sz w:val="28"/>
          <w:szCs w:val="28"/>
        </w:rPr>
        <w:t xml:space="preserve"> при выполнении педагогической работы на разных педагогических должностях, по которым совпадают должностные обязанности, учебные программы, профили работы в следующих случаях:</w:t>
      </w:r>
    </w:p>
    <w:p w:rsidR="00761FF4" w:rsidRPr="00EC25AB" w:rsidRDefault="00761FF4" w:rsidP="00761FF4">
      <w:pPr>
        <w:spacing w:after="0" w:line="240" w:lineRule="auto"/>
        <w:ind w:left="180" w:right="57"/>
        <w:jc w:val="both"/>
        <w:rPr>
          <w:rFonts w:ascii="Times New Roman" w:hAnsi="Times New Roman"/>
          <w:sz w:val="28"/>
          <w:szCs w:val="28"/>
        </w:rPr>
      </w:pPr>
    </w:p>
    <w:tbl>
      <w:tblPr>
        <w:tblW w:w="875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63"/>
        <w:gridCol w:w="5092"/>
      </w:tblGrid>
      <w:tr w:rsidR="00761FF4" w:rsidRPr="00EC25AB" w:rsidTr="00761FF4">
        <w:trPr>
          <w:trHeight w:val="360"/>
        </w:trPr>
        <w:tc>
          <w:tcPr>
            <w:tcW w:w="3663" w:type="dxa"/>
          </w:tcPr>
          <w:p w:rsidR="00761FF4" w:rsidRPr="00EC25AB" w:rsidRDefault="00761FF4" w:rsidP="003E3BD9">
            <w:pPr>
              <w:pStyle w:val="1"/>
              <w:ind w:left="539" w:firstLine="0"/>
              <w:outlineLvl w:val="5"/>
              <w:rPr>
                <w:rFonts w:ascii="Times New Roman" w:hAnsi="Times New Roman"/>
                <w:sz w:val="28"/>
                <w:szCs w:val="28"/>
              </w:rPr>
            </w:pPr>
            <w:r w:rsidRPr="00EC25AB">
              <w:rPr>
                <w:rFonts w:ascii="Times New Roman" w:hAnsi="Times New Roman"/>
                <w:sz w:val="28"/>
                <w:szCs w:val="28"/>
              </w:rPr>
              <w:t>Должность, по которой установлена квалификационная категория</w:t>
            </w:r>
          </w:p>
        </w:tc>
        <w:tc>
          <w:tcPr>
            <w:tcW w:w="5092" w:type="dxa"/>
          </w:tcPr>
          <w:p w:rsidR="00761FF4" w:rsidRPr="00EC25AB" w:rsidRDefault="00761FF4" w:rsidP="003E3BD9">
            <w:pPr>
              <w:pStyle w:val="1"/>
              <w:ind w:left="539" w:firstLine="0"/>
              <w:outlineLvl w:val="5"/>
              <w:rPr>
                <w:rFonts w:ascii="Times New Roman" w:hAnsi="Times New Roman"/>
                <w:sz w:val="28"/>
                <w:szCs w:val="28"/>
              </w:rPr>
            </w:pPr>
            <w:r w:rsidRPr="00EC25AB">
              <w:rPr>
                <w:rFonts w:ascii="Times New Roman" w:hAnsi="Times New Roman"/>
                <w:sz w:val="28"/>
                <w:szCs w:val="28"/>
              </w:rPr>
              <w:t>Должность, по которой может учитываться квалификационная категория, установленная по должности, указанной в графе 1</w:t>
            </w:r>
          </w:p>
        </w:tc>
      </w:tr>
      <w:tr w:rsidR="00761FF4" w:rsidRPr="00EC25AB" w:rsidTr="00761FF4">
        <w:trPr>
          <w:trHeight w:val="360"/>
        </w:trPr>
        <w:tc>
          <w:tcPr>
            <w:tcW w:w="3663" w:type="dxa"/>
          </w:tcPr>
          <w:p w:rsidR="00761FF4" w:rsidRPr="00EC25AB" w:rsidRDefault="00761FF4" w:rsidP="003E3BD9">
            <w:pPr>
              <w:pStyle w:val="1"/>
              <w:ind w:left="540" w:firstLine="0"/>
              <w:rPr>
                <w:rFonts w:ascii="Times New Roman" w:hAnsi="Times New Roman"/>
                <w:sz w:val="28"/>
                <w:szCs w:val="28"/>
              </w:rPr>
            </w:pPr>
            <w:r w:rsidRPr="00EC25AB">
              <w:rPr>
                <w:rFonts w:ascii="Times New Roman" w:hAnsi="Times New Roman"/>
                <w:sz w:val="28"/>
                <w:szCs w:val="28"/>
              </w:rPr>
              <w:t xml:space="preserve">                   1                                     </w:t>
            </w:r>
          </w:p>
        </w:tc>
        <w:tc>
          <w:tcPr>
            <w:tcW w:w="5092" w:type="dxa"/>
          </w:tcPr>
          <w:p w:rsidR="00761FF4" w:rsidRPr="00EC25AB" w:rsidRDefault="00761FF4" w:rsidP="003E3BD9">
            <w:pPr>
              <w:pStyle w:val="1"/>
              <w:ind w:left="540" w:firstLine="0"/>
              <w:rPr>
                <w:rFonts w:ascii="Times New Roman" w:hAnsi="Times New Roman"/>
                <w:sz w:val="28"/>
                <w:szCs w:val="28"/>
              </w:rPr>
            </w:pPr>
            <w:r w:rsidRPr="00EC25AB">
              <w:rPr>
                <w:rFonts w:ascii="Times New Roman" w:hAnsi="Times New Roman"/>
                <w:sz w:val="28"/>
                <w:szCs w:val="28"/>
              </w:rPr>
              <w:t xml:space="preserve">                              2</w:t>
            </w:r>
          </w:p>
        </w:tc>
      </w:tr>
      <w:tr w:rsidR="00761FF4" w:rsidRPr="00EC25AB" w:rsidTr="00761FF4">
        <w:trPr>
          <w:trHeight w:val="360"/>
        </w:trPr>
        <w:tc>
          <w:tcPr>
            <w:tcW w:w="3663" w:type="dxa"/>
          </w:tcPr>
          <w:p w:rsidR="00761FF4" w:rsidRPr="00EC25AB" w:rsidRDefault="00761FF4" w:rsidP="003E3BD9">
            <w:pPr>
              <w:pStyle w:val="1"/>
              <w:ind w:left="57" w:right="57" w:firstLine="0"/>
              <w:rPr>
                <w:rFonts w:ascii="Times New Roman" w:hAnsi="Times New Roman"/>
                <w:sz w:val="28"/>
                <w:szCs w:val="28"/>
              </w:rPr>
            </w:pPr>
            <w:r w:rsidRPr="00EC25AB">
              <w:rPr>
                <w:rFonts w:ascii="Times New Roman" w:hAnsi="Times New Roman"/>
                <w:sz w:val="28"/>
                <w:szCs w:val="28"/>
              </w:rPr>
              <w:t xml:space="preserve">Учитель </w:t>
            </w:r>
          </w:p>
        </w:tc>
        <w:tc>
          <w:tcPr>
            <w:tcW w:w="5092" w:type="dxa"/>
          </w:tcPr>
          <w:p w:rsidR="00761FF4" w:rsidRPr="00EC25AB" w:rsidRDefault="00761FF4" w:rsidP="003E3BD9">
            <w:pPr>
              <w:pStyle w:val="1"/>
              <w:ind w:left="57" w:right="57" w:firstLine="0"/>
              <w:rPr>
                <w:rFonts w:ascii="Times New Roman" w:hAnsi="Times New Roman"/>
                <w:sz w:val="28"/>
                <w:szCs w:val="28"/>
              </w:rPr>
            </w:pPr>
            <w:r w:rsidRPr="00EC25AB">
              <w:rPr>
                <w:rFonts w:ascii="Times New Roman" w:hAnsi="Times New Roman"/>
                <w:sz w:val="28"/>
                <w:szCs w:val="28"/>
              </w:rPr>
              <w:t xml:space="preserve">Преподаватель (аналогичного учебного предмета/дисциплины, независимо от типа образовательного учреждения); </w:t>
            </w:r>
          </w:p>
          <w:p w:rsidR="00761FF4" w:rsidRPr="00EC25AB" w:rsidRDefault="00761FF4" w:rsidP="003E3BD9">
            <w:pPr>
              <w:pStyle w:val="1"/>
              <w:ind w:left="57" w:right="57" w:firstLine="0"/>
              <w:rPr>
                <w:rFonts w:ascii="Times New Roman" w:hAnsi="Times New Roman"/>
                <w:sz w:val="28"/>
                <w:szCs w:val="28"/>
              </w:rPr>
            </w:pPr>
            <w:r w:rsidRPr="00EC25AB">
              <w:rPr>
                <w:rFonts w:ascii="Times New Roman" w:hAnsi="Times New Roman"/>
                <w:sz w:val="28"/>
                <w:szCs w:val="28"/>
              </w:rPr>
              <w:t xml:space="preserve">педагог дополнительного образования, включая старшего (по аналогичному профилю); </w:t>
            </w:r>
          </w:p>
          <w:p w:rsidR="00761FF4" w:rsidRPr="00EC25AB" w:rsidRDefault="00761FF4" w:rsidP="003E3BD9">
            <w:pPr>
              <w:pStyle w:val="1"/>
              <w:ind w:left="57" w:right="57" w:firstLine="0"/>
              <w:rPr>
                <w:rFonts w:ascii="Times New Roman" w:hAnsi="Times New Roman"/>
                <w:sz w:val="28"/>
                <w:szCs w:val="28"/>
              </w:rPr>
            </w:pPr>
            <w:r w:rsidRPr="00EC25AB">
              <w:rPr>
                <w:rFonts w:ascii="Times New Roman" w:hAnsi="Times New Roman"/>
                <w:sz w:val="28"/>
                <w:szCs w:val="28"/>
              </w:rPr>
              <w:t xml:space="preserve">воспитатель, включая </w:t>
            </w:r>
            <w:proofErr w:type="gramStart"/>
            <w:r w:rsidRPr="00EC25AB">
              <w:rPr>
                <w:rFonts w:ascii="Times New Roman" w:hAnsi="Times New Roman"/>
                <w:sz w:val="28"/>
                <w:szCs w:val="28"/>
              </w:rPr>
              <w:t>старшего</w:t>
            </w:r>
            <w:proofErr w:type="gramEnd"/>
            <w:r w:rsidRPr="00EC25AB">
              <w:rPr>
                <w:rFonts w:ascii="Times New Roman" w:hAnsi="Times New Roman"/>
                <w:sz w:val="28"/>
                <w:szCs w:val="28"/>
              </w:rPr>
              <w:t xml:space="preserve"> (независимо от образовательной организации, в которой выполняется работа); </w:t>
            </w:r>
          </w:p>
          <w:p w:rsidR="00761FF4" w:rsidRPr="00EC25AB" w:rsidRDefault="00761FF4" w:rsidP="003E3BD9">
            <w:pPr>
              <w:pStyle w:val="1"/>
              <w:ind w:left="57" w:right="57" w:firstLine="0"/>
              <w:rPr>
                <w:rFonts w:ascii="Times New Roman" w:hAnsi="Times New Roman"/>
                <w:sz w:val="28"/>
                <w:szCs w:val="28"/>
              </w:rPr>
            </w:pPr>
            <w:r w:rsidRPr="00EC25AB">
              <w:rPr>
                <w:rFonts w:ascii="Times New Roman" w:hAnsi="Times New Roman"/>
                <w:sz w:val="28"/>
                <w:szCs w:val="28"/>
              </w:rPr>
              <w:t>социальный педагог;</w:t>
            </w:r>
          </w:p>
          <w:p w:rsidR="00761FF4" w:rsidRPr="00EC25AB" w:rsidRDefault="00761FF4" w:rsidP="003E3BD9">
            <w:pPr>
              <w:pStyle w:val="1"/>
              <w:ind w:left="57" w:right="57" w:firstLine="0"/>
              <w:rPr>
                <w:rFonts w:ascii="Times New Roman" w:hAnsi="Times New Roman"/>
                <w:sz w:val="28"/>
                <w:szCs w:val="28"/>
              </w:rPr>
            </w:pPr>
            <w:r w:rsidRPr="00EC25AB">
              <w:rPr>
                <w:rFonts w:ascii="Times New Roman" w:hAnsi="Times New Roman"/>
                <w:sz w:val="28"/>
                <w:szCs w:val="28"/>
              </w:rPr>
              <w:t xml:space="preserve">педагог-организатор; </w:t>
            </w:r>
          </w:p>
          <w:p w:rsidR="00761FF4" w:rsidRPr="00EC25AB" w:rsidRDefault="00761FF4" w:rsidP="003E3BD9">
            <w:pPr>
              <w:pStyle w:val="1"/>
              <w:ind w:left="57" w:right="57" w:firstLine="0"/>
              <w:rPr>
                <w:rFonts w:ascii="Times New Roman" w:hAnsi="Times New Roman"/>
                <w:sz w:val="28"/>
                <w:szCs w:val="28"/>
              </w:rPr>
            </w:pPr>
            <w:r w:rsidRPr="00EC25AB">
              <w:rPr>
                <w:rFonts w:ascii="Times New Roman" w:hAnsi="Times New Roman"/>
                <w:sz w:val="28"/>
                <w:szCs w:val="28"/>
              </w:rPr>
              <w:t>музыкальный руководитель, концертмейстер (при совпадении профиля по должности «учитель»)</w:t>
            </w:r>
          </w:p>
        </w:tc>
      </w:tr>
      <w:tr w:rsidR="00761FF4" w:rsidRPr="00EC25AB" w:rsidTr="00761FF4">
        <w:trPr>
          <w:trHeight w:val="360"/>
        </w:trPr>
        <w:tc>
          <w:tcPr>
            <w:tcW w:w="3663" w:type="dxa"/>
          </w:tcPr>
          <w:p w:rsidR="00761FF4" w:rsidRPr="00EC25AB" w:rsidRDefault="00761FF4" w:rsidP="003E3BD9">
            <w:pPr>
              <w:widowControl w:val="0"/>
              <w:spacing w:after="0" w:line="240" w:lineRule="auto"/>
              <w:ind w:left="57" w:right="57"/>
              <w:jc w:val="both"/>
              <w:rPr>
                <w:rFonts w:ascii="Times New Roman" w:hAnsi="Times New Roman"/>
                <w:sz w:val="28"/>
                <w:szCs w:val="28"/>
              </w:rPr>
            </w:pPr>
            <w:r w:rsidRPr="00EC25AB">
              <w:rPr>
                <w:rFonts w:ascii="Times New Roman" w:hAnsi="Times New Roman"/>
                <w:sz w:val="28"/>
                <w:szCs w:val="28"/>
              </w:rPr>
              <w:t>Учитель, преподаватель (физической культуры, физического воспитания)</w:t>
            </w:r>
          </w:p>
        </w:tc>
        <w:tc>
          <w:tcPr>
            <w:tcW w:w="5092" w:type="dxa"/>
          </w:tcPr>
          <w:p w:rsidR="00761FF4" w:rsidRPr="00EC25AB" w:rsidRDefault="00761FF4" w:rsidP="003E3BD9">
            <w:pPr>
              <w:pStyle w:val="1"/>
              <w:ind w:left="57" w:right="57" w:firstLine="0"/>
              <w:rPr>
                <w:rFonts w:ascii="Times New Roman" w:hAnsi="Times New Roman"/>
                <w:sz w:val="28"/>
                <w:szCs w:val="28"/>
              </w:rPr>
            </w:pPr>
            <w:r w:rsidRPr="00EC25AB">
              <w:rPr>
                <w:rFonts w:ascii="Times New Roman" w:hAnsi="Times New Roman"/>
                <w:sz w:val="28"/>
                <w:szCs w:val="28"/>
              </w:rPr>
              <w:t xml:space="preserve">Инструктор по физической культуре; </w:t>
            </w:r>
          </w:p>
          <w:p w:rsidR="00761FF4" w:rsidRPr="00EC25AB" w:rsidRDefault="00761FF4" w:rsidP="003E3BD9">
            <w:pPr>
              <w:pStyle w:val="1"/>
              <w:ind w:left="57" w:right="57" w:firstLine="0"/>
              <w:rPr>
                <w:rFonts w:ascii="Times New Roman" w:hAnsi="Times New Roman"/>
                <w:sz w:val="28"/>
                <w:szCs w:val="28"/>
              </w:rPr>
            </w:pPr>
            <w:r w:rsidRPr="00EC25AB">
              <w:rPr>
                <w:rFonts w:ascii="Times New Roman" w:hAnsi="Times New Roman"/>
                <w:sz w:val="28"/>
                <w:szCs w:val="28"/>
              </w:rPr>
              <w:t xml:space="preserve">тренер-преподаватель, включая </w:t>
            </w:r>
            <w:proofErr w:type="gramStart"/>
            <w:r w:rsidRPr="00EC25AB">
              <w:rPr>
                <w:rFonts w:ascii="Times New Roman" w:hAnsi="Times New Roman"/>
                <w:sz w:val="28"/>
                <w:szCs w:val="28"/>
              </w:rPr>
              <w:t>старшего</w:t>
            </w:r>
            <w:proofErr w:type="gramEnd"/>
            <w:r w:rsidRPr="00EC25AB">
              <w:rPr>
                <w:rFonts w:ascii="Times New Roman" w:hAnsi="Times New Roman"/>
                <w:sz w:val="28"/>
                <w:szCs w:val="28"/>
              </w:rPr>
              <w:t xml:space="preserve"> (ведущий начальную физическую подготовку);</w:t>
            </w:r>
          </w:p>
          <w:p w:rsidR="00761FF4" w:rsidRPr="00EC25AB" w:rsidRDefault="00761FF4" w:rsidP="003E3BD9">
            <w:pPr>
              <w:pStyle w:val="1"/>
              <w:ind w:left="57" w:right="57" w:firstLine="0"/>
              <w:rPr>
                <w:rFonts w:ascii="Times New Roman" w:hAnsi="Times New Roman"/>
                <w:sz w:val="28"/>
                <w:szCs w:val="28"/>
              </w:rPr>
            </w:pPr>
            <w:r w:rsidRPr="00EC25AB">
              <w:rPr>
                <w:rFonts w:ascii="Times New Roman" w:hAnsi="Times New Roman"/>
                <w:sz w:val="28"/>
                <w:szCs w:val="28"/>
              </w:rPr>
              <w:t xml:space="preserve">педагог дополнительного образования, включая старшего (по аналогичному профилю); </w:t>
            </w:r>
          </w:p>
          <w:p w:rsidR="00761FF4" w:rsidRPr="00EC25AB" w:rsidRDefault="00761FF4" w:rsidP="003E3BD9">
            <w:pPr>
              <w:pStyle w:val="1"/>
              <w:ind w:left="57" w:right="57" w:firstLine="0"/>
              <w:rPr>
                <w:rFonts w:ascii="Times New Roman" w:hAnsi="Times New Roman"/>
                <w:sz w:val="28"/>
                <w:szCs w:val="28"/>
              </w:rPr>
            </w:pPr>
            <w:r w:rsidRPr="00EC25AB">
              <w:rPr>
                <w:rFonts w:ascii="Times New Roman" w:hAnsi="Times New Roman"/>
                <w:sz w:val="28"/>
                <w:szCs w:val="28"/>
              </w:rPr>
              <w:t>руководитель физического воспитания;</w:t>
            </w:r>
          </w:p>
          <w:p w:rsidR="00761FF4" w:rsidRPr="00EC25AB" w:rsidRDefault="00761FF4" w:rsidP="003E3BD9">
            <w:pPr>
              <w:pStyle w:val="1"/>
              <w:ind w:left="57" w:right="57" w:firstLine="0"/>
              <w:rPr>
                <w:rFonts w:ascii="Times New Roman" w:hAnsi="Times New Roman"/>
                <w:i/>
                <w:sz w:val="28"/>
                <w:szCs w:val="28"/>
              </w:rPr>
            </w:pPr>
            <w:r w:rsidRPr="00EC25AB">
              <w:rPr>
                <w:rFonts w:ascii="Times New Roman" w:hAnsi="Times New Roman"/>
                <w:sz w:val="28"/>
                <w:szCs w:val="28"/>
              </w:rPr>
              <w:t xml:space="preserve">инструктор – методист (включая </w:t>
            </w:r>
            <w:proofErr w:type="gramStart"/>
            <w:r w:rsidRPr="00EC25AB">
              <w:rPr>
                <w:rFonts w:ascii="Times New Roman" w:hAnsi="Times New Roman"/>
                <w:sz w:val="28"/>
                <w:szCs w:val="28"/>
              </w:rPr>
              <w:t>старшего</w:t>
            </w:r>
            <w:proofErr w:type="gramEnd"/>
            <w:r w:rsidRPr="00EC25AB">
              <w:rPr>
                <w:rFonts w:ascii="Times New Roman" w:hAnsi="Times New Roman"/>
                <w:sz w:val="28"/>
                <w:szCs w:val="28"/>
              </w:rPr>
              <w:t>)</w:t>
            </w:r>
          </w:p>
        </w:tc>
      </w:tr>
      <w:tr w:rsidR="00761FF4" w:rsidRPr="00EC25AB" w:rsidTr="00761FF4">
        <w:trPr>
          <w:trHeight w:val="360"/>
        </w:trPr>
        <w:tc>
          <w:tcPr>
            <w:tcW w:w="3663" w:type="dxa"/>
          </w:tcPr>
          <w:p w:rsidR="00761FF4" w:rsidRPr="00EC25AB" w:rsidRDefault="00761FF4" w:rsidP="003E3BD9">
            <w:pPr>
              <w:pStyle w:val="1"/>
              <w:ind w:left="57" w:right="57" w:firstLine="0"/>
              <w:rPr>
                <w:rFonts w:ascii="Times New Roman" w:hAnsi="Times New Roman"/>
                <w:sz w:val="28"/>
                <w:szCs w:val="28"/>
              </w:rPr>
            </w:pPr>
            <w:r w:rsidRPr="00EC25AB">
              <w:rPr>
                <w:rFonts w:ascii="Times New Roman" w:hAnsi="Times New Roman"/>
                <w:sz w:val="28"/>
                <w:szCs w:val="28"/>
              </w:rPr>
              <w:t>Учитель (трудового обучения, технологии)</w:t>
            </w:r>
          </w:p>
          <w:p w:rsidR="00761FF4" w:rsidRPr="00EC25AB" w:rsidRDefault="00761FF4" w:rsidP="003E3BD9">
            <w:pPr>
              <w:widowControl w:val="0"/>
              <w:spacing w:after="0" w:line="240" w:lineRule="auto"/>
              <w:ind w:left="57" w:right="57"/>
              <w:jc w:val="both"/>
              <w:rPr>
                <w:rFonts w:ascii="Times New Roman" w:hAnsi="Times New Roman"/>
                <w:sz w:val="28"/>
                <w:szCs w:val="28"/>
              </w:rPr>
            </w:pPr>
          </w:p>
        </w:tc>
        <w:tc>
          <w:tcPr>
            <w:tcW w:w="5092" w:type="dxa"/>
          </w:tcPr>
          <w:p w:rsidR="00761FF4" w:rsidRPr="00EC25AB" w:rsidRDefault="00761FF4" w:rsidP="003E3BD9">
            <w:pPr>
              <w:pStyle w:val="1"/>
              <w:ind w:left="57" w:right="57" w:firstLine="0"/>
              <w:rPr>
                <w:rFonts w:ascii="Times New Roman" w:hAnsi="Times New Roman"/>
                <w:sz w:val="28"/>
                <w:szCs w:val="28"/>
              </w:rPr>
            </w:pPr>
            <w:r w:rsidRPr="00EC25AB">
              <w:rPr>
                <w:rFonts w:ascii="Times New Roman" w:hAnsi="Times New Roman"/>
                <w:sz w:val="28"/>
                <w:szCs w:val="28"/>
              </w:rPr>
              <w:t xml:space="preserve">Мастер производственного </w:t>
            </w:r>
            <w:proofErr w:type="gramStart"/>
            <w:r w:rsidRPr="00EC25AB">
              <w:rPr>
                <w:rFonts w:ascii="Times New Roman" w:hAnsi="Times New Roman"/>
                <w:sz w:val="28"/>
                <w:szCs w:val="28"/>
              </w:rPr>
              <w:t>обучения (по</w:t>
            </w:r>
            <w:proofErr w:type="gramEnd"/>
            <w:r w:rsidRPr="00EC25AB">
              <w:rPr>
                <w:rFonts w:ascii="Times New Roman" w:hAnsi="Times New Roman"/>
                <w:sz w:val="28"/>
                <w:szCs w:val="28"/>
              </w:rPr>
              <w:t xml:space="preserve"> аналогичному профилю);</w:t>
            </w:r>
          </w:p>
          <w:p w:rsidR="00761FF4" w:rsidRPr="00EC25AB" w:rsidRDefault="00761FF4" w:rsidP="003E3BD9">
            <w:pPr>
              <w:pStyle w:val="1"/>
              <w:ind w:left="57" w:right="57" w:firstLine="0"/>
              <w:rPr>
                <w:rFonts w:ascii="Times New Roman" w:hAnsi="Times New Roman"/>
                <w:sz w:val="28"/>
                <w:szCs w:val="28"/>
              </w:rPr>
            </w:pPr>
            <w:r w:rsidRPr="00EC25AB">
              <w:rPr>
                <w:rFonts w:ascii="Times New Roman" w:hAnsi="Times New Roman"/>
                <w:sz w:val="28"/>
                <w:szCs w:val="28"/>
              </w:rPr>
              <w:t xml:space="preserve">преподаватель (специальных, </w:t>
            </w:r>
            <w:proofErr w:type="spellStart"/>
            <w:r w:rsidRPr="00EC25AB">
              <w:rPr>
                <w:rFonts w:ascii="Times New Roman" w:hAnsi="Times New Roman"/>
                <w:sz w:val="28"/>
                <w:szCs w:val="28"/>
              </w:rPr>
              <w:lastRenderedPageBreak/>
              <w:t>общепрофессиональных</w:t>
            </w:r>
            <w:proofErr w:type="spellEnd"/>
            <w:r w:rsidRPr="00EC25AB">
              <w:rPr>
                <w:rFonts w:ascii="Times New Roman" w:hAnsi="Times New Roman"/>
                <w:sz w:val="28"/>
                <w:szCs w:val="28"/>
              </w:rPr>
              <w:t xml:space="preserve"> дисциплин  профессионального образования по аналогичному профилю);</w:t>
            </w:r>
          </w:p>
          <w:p w:rsidR="00761FF4" w:rsidRPr="00EC25AB" w:rsidRDefault="00761FF4" w:rsidP="003E3BD9">
            <w:pPr>
              <w:pStyle w:val="1"/>
              <w:ind w:left="57" w:right="57" w:firstLine="0"/>
              <w:rPr>
                <w:rFonts w:ascii="Times New Roman" w:hAnsi="Times New Roman"/>
                <w:sz w:val="28"/>
                <w:szCs w:val="28"/>
              </w:rPr>
            </w:pPr>
            <w:r w:rsidRPr="00EC25AB">
              <w:rPr>
                <w:rFonts w:ascii="Times New Roman" w:hAnsi="Times New Roman"/>
                <w:sz w:val="28"/>
                <w:szCs w:val="28"/>
              </w:rPr>
              <w:t xml:space="preserve"> инструктор по труду</w:t>
            </w:r>
          </w:p>
        </w:tc>
      </w:tr>
      <w:tr w:rsidR="00761FF4" w:rsidRPr="00EC25AB" w:rsidTr="00761FF4">
        <w:trPr>
          <w:trHeight w:val="360"/>
        </w:trPr>
        <w:tc>
          <w:tcPr>
            <w:tcW w:w="3663" w:type="dxa"/>
          </w:tcPr>
          <w:p w:rsidR="00761FF4" w:rsidRPr="00EC25AB" w:rsidRDefault="00761FF4" w:rsidP="003E3BD9">
            <w:pPr>
              <w:pStyle w:val="1"/>
              <w:ind w:left="57" w:right="57" w:firstLine="0"/>
              <w:rPr>
                <w:rFonts w:ascii="Times New Roman" w:hAnsi="Times New Roman"/>
                <w:sz w:val="28"/>
                <w:szCs w:val="28"/>
              </w:rPr>
            </w:pPr>
            <w:r w:rsidRPr="00EC25AB">
              <w:rPr>
                <w:rFonts w:ascii="Times New Roman" w:hAnsi="Times New Roman"/>
                <w:sz w:val="28"/>
                <w:szCs w:val="28"/>
              </w:rPr>
              <w:lastRenderedPageBreak/>
              <w:t xml:space="preserve">Преподаватель </w:t>
            </w:r>
          </w:p>
        </w:tc>
        <w:tc>
          <w:tcPr>
            <w:tcW w:w="5092" w:type="dxa"/>
          </w:tcPr>
          <w:p w:rsidR="00761FF4" w:rsidRPr="00EC25AB" w:rsidRDefault="00761FF4" w:rsidP="003E3BD9">
            <w:pPr>
              <w:pStyle w:val="1"/>
              <w:ind w:left="57" w:right="57" w:firstLine="0"/>
              <w:rPr>
                <w:rFonts w:ascii="Times New Roman" w:hAnsi="Times New Roman"/>
                <w:sz w:val="28"/>
                <w:szCs w:val="28"/>
              </w:rPr>
            </w:pPr>
            <w:r w:rsidRPr="00EC25AB">
              <w:rPr>
                <w:rFonts w:ascii="Times New Roman" w:hAnsi="Times New Roman"/>
                <w:sz w:val="28"/>
                <w:szCs w:val="28"/>
              </w:rPr>
              <w:t xml:space="preserve">Учитель, педагог дополнительного образования, включая старшего (аналогичного учебного предмета/дисциплины, независимо от типа образовательного учреждения); </w:t>
            </w:r>
          </w:p>
          <w:p w:rsidR="00761FF4" w:rsidRPr="00EC25AB" w:rsidRDefault="00761FF4" w:rsidP="003E3BD9">
            <w:pPr>
              <w:pStyle w:val="1"/>
              <w:ind w:left="57" w:right="57" w:firstLine="0"/>
              <w:rPr>
                <w:rFonts w:ascii="Times New Roman" w:hAnsi="Times New Roman"/>
                <w:sz w:val="28"/>
                <w:szCs w:val="28"/>
              </w:rPr>
            </w:pPr>
            <w:r w:rsidRPr="00EC25AB">
              <w:rPr>
                <w:rFonts w:ascii="Times New Roman" w:hAnsi="Times New Roman"/>
                <w:sz w:val="28"/>
                <w:szCs w:val="28"/>
              </w:rPr>
              <w:t xml:space="preserve">воспитатель, включая </w:t>
            </w:r>
            <w:proofErr w:type="gramStart"/>
            <w:r w:rsidRPr="00EC25AB">
              <w:rPr>
                <w:rFonts w:ascii="Times New Roman" w:hAnsi="Times New Roman"/>
                <w:sz w:val="28"/>
                <w:szCs w:val="28"/>
              </w:rPr>
              <w:t>старшего</w:t>
            </w:r>
            <w:proofErr w:type="gramEnd"/>
            <w:r w:rsidRPr="00EC25AB">
              <w:rPr>
                <w:rFonts w:ascii="Times New Roman" w:hAnsi="Times New Roman"/>
                <w:sz w:val="28"/>
                <w:szCs w:val="28"/>
              </w:rPr>
              <w:t xml:space="preserve"> (независимо от образовательной организации, в которой выполняется работа); </w:t>
            </w:r>
          </w:p>
          <w:p w:rsidR="00761FF4" w:rsidRPr="00EC25AB" w:rsidRDefault="00761FF4" w:rsidP="003E3BD9">
            <w:pPr>
              <w:pStyle w:val="1"/>
              <w:ind w:left="57" w:right="57" w:firstLine="0"/>
              <w:rPr>
                <w:rFonts w:ascii="Times New Roman" w:hAnsi="Times New Roman"/>
                <w:sz w:val="28"/>
                <w:szCs w:val="28"/>
              </w:rPr>
            </w:pPr>
            <w:r w:rsidRPr="00EC25AB">
              <w:rPr>
                <w:rFonts w:ascii="Times New Roman" w:hAnsi="Times New Roman"/>
                <w:sz w:val="28"/>
                <w:szCs w:val="28"/>
              </w:rPr>
              <w:t>социальный педагог;</w:t>
            </w:r>
          </w:p>
          <w:p w:rsidR="00761FF4" w:rsidRPr="00EC25AB" w:rsidRDefault="00761FF4" w:rsidP="003E3BD9">
            <w:pPr>
              <w:pStyle w:val="1"/>
              <w:ind w:left="57" w:right="57" w:firstLine="0"/>
              <w:rPr>
                <w:rFonts w:ascii="Times New Roman" w:hAnsi="Times New Roman"/>
                <w:sz w:val="28"/>
                <w:szCs w:val="28"/>
              </w:rPr>
            </w:pPr>
            <w:r w:rsidRPr="00EC25AB">
              <w:rPr>
                <w:rFonts w:ascii="Times New Roman" w:hAnsi="Times New Roman"/>
                <w:sz w:val="28"/>
                <w:szCs w:val="28"/>
              </w:rPr>
              <w:t>педагог-организатор;</w:t>
            </w:r>
          </w:p>
          <w:p w:rsidR="00761FF4" w:rsidRPr="00EC25AB" w:rsidRDefault="00761FF4" w:rsidP="003E3BD9">
            <w:pPr>
              <w:pStyle w:val="1"/>
              <w:ind w:left="57" w:right="57" w:firstLine="0"/>
              <w:rPr>
                <w:rFonts w:ascii="Times New Roman" w:hAnsi="Times New Roman"/>
                <w:sz w:val="28"/>
                <w:szCs w:val="28"/>
              </w:rPr>
            </w:pPr>
            <w:r w:rsidRPr="00EC25AB">
              <w:rPr>
                <w:rFonts w:ascii="Times New Roman" w:hAnsi="Times New Roman"/>
                <w:sz w:val="28"/>
                <w:szCs w:val="28"/>
              </w:rPr>
              <w:t>музыкальный руководитель, концертмейстер (при совпадении профиля по должности «преподаватель»)</w:t>
            </w:r>
          </w:p>
        </w:tc>
      </w:tr>
      <w:tr w:rsidR="00761FF4" w:rsidRPr="00EC25AB" w:rsidTr="00761FF4">
        <w:trPr>
          <w:trHeight w:val="360"/>
        </w:trPr>
        <w:tc>
          <w:tcPr>
            <w:tcW w:w="3663" w:type="dxa"/>
          </w:tcPr>
          <w:p w:rsidR="00761FF4" w:rsidRPr="00EC25AB" w:rsidRDefault="00761FF4" w:rsidP="003E3BD9">
            <w:pPr>
              <w:pStyle w:val="1"/>
              <w:ind w:left="57" w:right="57" w:firstLine="0"/>
              <w:rPr>
                <w:rFonts w:ascii="Times New Roman" w:hAnsi="Times New Roman"/>
                <w:sz w:val="28"/>
                <w:szCs w:val="28"/>
              </w:rPr>
            </w:pPr>
            <w:r w:rsidRPr="00EC25AB">
              <w:rPr>
                <w:rFonts w:ascii="Times New Roman" w:hAnsi="Times New Roman"/>
                <w:sz w:val="28"/>
                <w:szCs w:val="28"/>
              </w:rPr>
              <w:t xml:space="preserve">Преподаватель (специальных, </w:t>
            </w:r>
            <w:proofErr w:type="spellStart"/>
            <w:r w:rsidRPr="00EC25AB">
              <w:rPr>
                <w:rFonts w:ascii="Times New Roman" w:hAnsi="Times New Roman"/>
                <w:sz w:val="28"/>
                <w:szCs w:val="28"/>
              </w:rPr>
              <w:t>общепрофессиональных</w:t>
            </w:r>
            <w:proofErr w:type="spellEnd"/>
            <w:r w:rsidRPr="00EC25AB">
              <w:rPr>
                <w:rFonts w:ascii="Times New Roman" w:hAnsi="Times New Roman"/>
                <w:sz w:val="28"/>
                <w:szCs w:val="28"/>
              </w:rPr>
              <w:t xml:space="preserve"> дисциплин профессионального образования)</w:t>
            </w:r>
          </w:p>
        </w:tc>
        <w:tc>
          <w:tcPr>
            <w:tcW w:w="5092" w:type="dxa"/>
          </w:tcPr>
          <w:p w:rsidR="00761FF4" w:rsidRPr="00EC25AB" w:rsidRDefault="00761FF4" w:rsidP="003E3BD9">
            <w:pPr>
              <w:pStyle w:val="1"/>
              <w:ind w:left="57" w:right="57" w:firstLine="0"/>
              <w:rPr>
                <w:rFonts w:ascii="Times New Roman" w:hAnsi="Times New Roman"/>
                <w:sz w:val="28"/>
                <w:szCs w:val="28"/>
              </w:rPr>
            </w:pPr>
            <w:r w:rsidRPr="00EC25AB">
              <w:rPr>
                <w:rFonts w:ascii="Times New Roman" w:hAnsi="Times New Roman"/>
                <w:sz w:val="28"/>
                <w:szCs w:val="28"/>
              </w:rPr>
              <w:t xml:space="preserve">Мастер производственного </w:t>
            </w:r>
            <w:proofErr w:type="gramStart"/>
            <w:r w:rsidRPr="00EC25AB">
              <w:rPr>
                <w:rFonts w:ascii="Times New Roman" w:hAnsi="Times New Roman"/>
                <w:sz w:val="28"/>
                <w:szCs w:val="28"/>
              </w:rPr>
              <w:t>обучения (по</w:t>
            </w:r>
            <w:proofErr w:type="gramEnd"/>
            <w:r w:rsidRPr="00EC25AB">
              <w:rPr>
                <w:rFonts w:ascii="Times New Roman" w:hAnsi="Times New Roman"/>
                <w:sz w:val="28"/>
                <w:szCs w:val="28"/>
              </w:rPr>
              <w:t xml:space="preserve"> аналогичной специальности);</w:t>
            </w:r>
          </w:p>
          <w:p w:rsidR="00761FF4" w:rsidRPr="00EC25AB" w:rsidRDefault="00761FF4" w:rsidP="003E3BD9">
            <w:pPr>
              <w:pStyle w:val="1"/>
              <w:ind w:left="57" w:right="57" w:firstLine="0"/>
              <w:rPr>
                <w:rFonts w:ascii="Times New Roman" w:hAnsi="Times New Roman"/>
                <w:sz w:val="28"/>
                <w:szCs w:val="28"/>
              </w:rPr>
            </w:pPr>
            <w:r w:rsidRPr="00EC25AB">
              <w:rPr>
                <w:rFonts w:ascii="Times New Roman" w:hAnsi="Times New Roman"/>
                <w:sz w:val="28"/>
                <w:szCs w:val="28"/>
              </w:rPr>
              <w:t xml:space="preserve">учитель, педагог дополнительного образования, включая старшего (аналогичного профиля, учебного предмета/дисциплины); </w:t>
            </w:r>
          </w:p>
          <w:p w:rsidR="00761FF4" w:rsidRPr="00EC25AB" w:rsidRDefault="00761FF4" w:rsidP="003E3BD9">
            <w:pPr>
              <w:pStyle w:val="1"/>
              <w:ind w:left="57" w:right="57" w:firstLine="0"/>
              <w:rPr>
                <w:rFonts w:ascii="Times New Roman" w:hAnsi="Times New Roman"/>
                <w:sz w:val="28"/>
                <w:szCs w:val="28"/>
              </w:rPr>
            </w:pPr>
            <w:r w:rsidRPr="00EC25AB">
              <w:rPr>
                <w:rFonts w:ascii="Times New Roman" w:hAnsi="Times New Roman"/>
                <w:sz w:val="28"/>
                <w:szCs w:val="28"/>
              </w:rPr>
              <w:t>инструктор по труду</w:t>
            </w:r>
          </w:p>
        </w:tc>
      </w:tr>
      <w:tr w:rsidR="00761FF4" w:rsidRPr="00EC25AB" w:rsidTr="00761FF4">
        <w:trPr>
          <w:trHeight w:val="360"/>
        </w:trPr>
        <w:tc>
          <w:tcPr>
            <w:tcW w:w="3663" w:type="dxa"/>
          </w:tcPr>
          <w:p w:rsidR="00761FF4" w:rsidRPr="00EC25AB" w:rsidRDefault="00761FF4" w:rsidP="003E3BD9">
            <w:pPr>
              <w:pStyle w:val="1"/>
              <w:ind w:left="57" w:right="57" w:firstLine="0"/>
              <w:rPr>
                <w:rFonts w:ascii="Times New Roman" w:hAnsi="Times New Roman"/>
                <w:sz w:val="28"/>
                <w:szCs w:val="28"/>
              </w:rPr>
            </w:pPr>
            <w:r w:rsidRPr="00EC25AB">
              <w:rPr>
                <w:rFonts w:ascii="Times New Roman" w:hAnsi="Times New Roman"/>
                <w:sz w:val="28"/>
                <w:szCs w:val="28"/>
              </w:rPr>
              <w:t>Преподаватель-организатор основ безопасности жизнедеятельности</w:t>
            </w:r>
          </w:p>
        </w:tc>
        <w:tc>
          <w:tcPr>
            <w:tcW w:w="5092" w:type="dxa"/>
          </w:tcPr>
          <w:p w:rsidR="00761FF4" w:rsidRPr="00EC25AB" w:rsidRDefault="00761FF4" w:rsidP="003E3BD9">
            <w:pPr>
              <w:pStyle w:val="1"/>
              <w:ind w:left="57" w:right="57" w:firstLine="0"/>
              <w:rPr>
                <w:rFonts w:ascii="Times New Roman" w:hAnsi="Times New Roman"/>
                <w:sz w:val="28"/>
                <w:szCs w:val="28"/>
              </w:rPr>
            </w:pPr>
            <w:r w:rsidRPr="00EC25AB">
              <w:rPr>
                <w:rFonts w:ascii="Times New Roman" w:hAnsi="Times New Roman"/>
                <w:sz w:val="28"/>
                <w:szCs w:val="28"/>
              </w:rPr>
              <w:t xml:space="preserve">Учитель, преподаватель (ведущий занятия с </w:t>
            </w:r>
            <w:proofErr w:type="gramStart"/>
            <w:r w:rsidRPr="00EC25AB">
              <w:rPr>
                <w:rFonts w:ascii="Times New Roman" w:hAnsi="Times New Roman"/>
                <w:sz w:val="28"/>
                <w:szCs w:val="28"/>
              </w:rPr>
              <w:t>обучающимися</w:t>
            </w:r>
            <w:proofErr w:type="gramEnd"/>
            <w:r w:rsidRPr="00EC25AB">
              <w:rPr>
                <w:rFonts w:ascii="Times New Roman" w:hAnsi="Times New Roman"/>
                <w:sz w:val="28"/>
                <w:szCs w:val="28"/>
              </w:rPr>
              <w:t xml:space="preserve"> по курсу       "Основы безопасности жизнедеятельности», «Безопасность жизнедеятельности» сверх учебной нагрузки, входящей в основные  должностные обязанности);</w:t>
            </w:r>
          </w:p>
          <w:p w:rsidR="00761FF4" w:rsidRPr="00EC25AB" w:rsidRDefault="00761FF4" w:rsidP="003E3BD9">
            <w:pPr>
              <w:pStyle w:val="1"/>
              <w:ind w:left="57" w:right="57" w:firstLine="0"/>
              <w:rPr>
                <w:rFonts w:ascii="Times New Roman" w:hAnsi="Times New Roman"/>
                <w:sz w:val="28"/>
                <w:szCs w:val="28"/>
              </w:rPr>
            </w:pPr>
            <w:r w:rsidRPr="00EC25AB">
              <w:rPr>
                <w:rFonts w:ascii="Times New Roman" w:hAnsi="Times New Roman"/>
                <w:sz w:val="28"/>
                <w:szCs w:val="28"/>
              </w:rPr>
              <w:t xml:space="preserve">учитель, преподаватель (физической культуры, физического воспитания) </w:t>
            </w:r>
          </w:p>
        </w:tc>
      </w:tr>
      <w:tr w:rsidR="00761FF4" w:rsidRPr="00EC25AB" w:rsidTr="00761FF4">
        <w:trPr>
          <w:trHeight w:val="360"/>
        </w:trPr>
        <w:tc>
          <w:tcPr>
            <w:tcW w:w="3663" w:type="dxa"/>
          </w:tcPr>
          <w:p w:rsidR="00761FF4" w:rsidRPr="00EC25AB" w:rsidRDefault="00761FF4" w:rsidP="003E3BD9">
            <w:pPr>
              <w:pStyle w:val="1"/>
              <w:ind w:left="57" w:right="57" w:firstLine="0"/>
              <w:rPr>
                <w:rFonts w:ascii="Times New Roman" w:hAnsi="Times New Roman"/>
                <w:sz w:val="28"/>
                <w:szCs w:val="28"/>
              </w:rPr>
            </w:pPr>
            <w:r w:rsidRPr="00EC25AB">
              <w:rPr>
                <w:rFonts w:ascii="Times New Roman" w:hAnsi="Times New Roman"/>
                <w:sz w:val="28"/>
                <w:szCs w:val="28"/>
              </w:rPr>
              <w:t>Педагог дополнительного образования (включая старшего)</w:t>
            </w:r>
          </w:p>
        </w:tc>
        <w:tc>
          <w:tcPr>
            <w:tcW w:w="5092" w:type="dxa"/>
          </w:tcPr>
          <w:p w:rsidR="00761FF4" w:rsidRPr="00EC25AB" w:rsidRDefault="00761FF4" w:rsidP="003E3BD9">
            <w:pPr>
              <w:pStyle w:val="1"/>
              <w:ind w:left="57" w:right="57" w:firstLine="0"/>
              <w:rPr>
                <w:rFonts w:ascii="Times New Roman" w:hAnsi="Times New Roman"/>
                <w:sz w:val="28"/>
                <w:szCs w:val="28"/>
              </w:rPr>
            </w:pPr>
            <w:r w:rsidRPr="00EC25AB">
              <w:rPr>
                <w:rFonts w:ascii="Times New Roman" w:hAnsi="Times New Roman"/>
                <w:sz w:val="28"/>
                <w:szCs w:val="28"/>
              </w:rPr>
              <w:t>Учитель, преподаватель (аналогичного учебного предмета/дисциплины);</w:t>
            </w:r>
          </w:p>
          <w:p w:rsidR="00761FF4" w:rsidRPr="00EC25AB" w:rsidRDefault="00761FF4" w:rsidP="003E3BD9">
            <w:pPr>
              <w:pStyle w:val="1"/>
              <w:ind w:left="57" w:right="57" w:firstLine="0"/>
              <w:rPr>
                <w:rFonts w:ascii="Times New Roman" w:hAnsi="Times New Roman"/>
                <w:sz w:val="28"/>
                <w:szCs w:val="28"/>
              </w:rPr>
            </w:pPr>
            <w:r w:rsidRPr="00EC25AB">
              <w:rPr>
                <w:rFonts w:ascii="Times New Roman" w:hAnsi="Times New Roman"/>
                <w:sz w:val="28"/>
                <w:szCs w:val="28"/>
              </w:rPr>
              <w:t>учитель, реализующий программу внеурочной деятельности в общеобразовательной организации, если профиль программы совпадает с направлением работы педагога дополнительного образования;</w:t>
            </w:r>
          </w:p>
          <w:p w:rsidR="00761FF4" w:rsidRPr="00EC25AB" w:rsidRDefault="00761FF4" w:rsidP="003E3BD9">
            <w:pPr>
              <w:pStyle w:val="1"/>
              <w:ind w:left="57" w:right="57" w:firstLine="0"/>
              <w:rPr>
                <w:rFonts w:ascii="Times New Roman" w:hAnsi="Times New Roman"/>
                <w:sz w:val="28"/>
                <w:szCs w:val="28"/>
              </w:rPr>
            </w:pPr>
            <w:r w:rsidRPr="00EC25AB">
              <w:rPr>
                <w:rFonts w:ascii="Times New Roman" w:hAnsi="Times New Roman"/>
                <w:sz w:val="28"/>
                <w:szCs w:val="28"/>
              </w:rPr>
              <w:t xml:space="preserve">воспитатель, включая </w:t>
            </w:r>
            <w:proofErr w:type="gramStart"/>
            <w:r w:rsidRPr="00EC25AB">
              <w:rPr>
                <w:rFonts w:ascii="Times New Roman" w:hAnsi="Times New Roman"/>
                <w:sz w:val="28"/>
                <w:szCs w:val="28"/>
              </w:rPr>
              <w:t>старшего</w:t>
            </w:r>
            <w:proofErr w:type="gramEnd"/>
            <w:r w:rsidRPr="00EC25AB">
              <w:rPr>
                <w:rFonts w:ascii="Times New Roman" w:hAnsi="Times New Roman"/>
                <w:sz w:val="28"/>
                <w:szCs w:val="28"/>
              </w:rPr>
              <w:t xml:space="preserve"> </w:t>
            </w:r>
            <w:r w:rsidRPr="00EC25AB">
              <w:rPr>
                <w:rFonts w:ascii="Times New Roman" w:hAnsi="Times New Roman"/>
                <w:sz w:val="28"/>
                <w:szCs w:val="28"/>
              </w:rPr>
              <w:lastRenderedPageBreak/>
              <w:t xml:space="preserve">(независимо от образовательной организации, в которой выполняется работа); </w:t>
            </w:r>
          </w:p>
          <w:p w:rsidR="00761FF4" w:rsidRPr="00EC25AB" w:rsidRDefault="00761FF4" w:rsidP="003E3BD9">
            <w:pPr>
              <w:pStyle w:val="1"/>
              <w:ind w:left="57" w:right="57" w:firstLine="0"/>
              <w:rPr>
                <w:rFonts w:ascii="Times New Roman" w:hAnsi="Times New Roman"/>
                <w:sz w:val="28"/>
                <w:szCs w:val="28"/>
              </w:rPr>
            </w:pPr>
            <w:r w:rsidRPr="00EC25AB">
              <w:rPr>
                <w:rFonts w:ascii="Times New Roman" w:hAnsi="Times New Roman"/>
                <w:sz w:val="28"/>
                <w:szCs w:val="28"/>
              </w:rPr>
              <w:t>социальный педагог;</w:t>
            </w:r>
          </w:p>
          <w:p w:rsidR="00761FF4" w:rsidRPr="00EC25AB" w:rsidRDefault="00761FF4" w:rsidP="003E3BD9">
            <w:pPr>
              <w:pStyle w:val="1"/>
              <w:ind w:left="57" w:right="57" w:firstLine="0"/>
              <w:rPr>
                <w:rFonts w:ascii="Times New Roman" w:hAnsi="Times New Roman"/>
                <w:sz w:val="28"/>
                <w:szCs w:val="28"/>
              </w:rPr>
            </w:pPr>
            <w:r w:rsidRPr="00EC25AB">
              <w:rPr>
                <w:rFonts w:ascii="Times New Roman" w:hAnsi="Times New Roman"/>
                <w:sz w:val="28"/>
                <w:szCs w:val="28"/>
              </w:rPr>
              <w:t>педагог-организатор</w:t>
            </w:r>
          </w:p>
        </w:tc>
      </w:tr>
      <w:tr w:rsidR="00761FF4" w:rsidRPr="00EC25AB" w:rsidTr="00761FF4">
        <w:trPr>
          <w:trHeight w:val="360"/>
        </w:trPr>
        <w:tc>
          <w:tcPr>
            <w:tcW w:w="3663" w:type="dxa"/>
          </w:tcPr>
          <w:p w:rsidR="00761FF4" w:rsidRPr="00EC25AB" w:rsidRDefault="00761FF4" w:rsidP="003E3BD9">
            <w:pPr>
              <w:pStyle w:val="1"/>
              <w:ind w:left="57" w:right="57" w:firstLine="0"/>
              <w:rPr>
                <w:rFonts w:ascii="Times New Roman" w:hAnsi="Times New Roman"/>
                <w:sz w:val="28"/>
                <w:szCs w:val="28"/>
              </w:rPr>
            </w:pPr>
            <w:r w:rsidRPr="00EC25AB">
              <w:rPr>
                <w:rFonts w:ascii="Times New Roman" w:hAnsi="Times New Roman"/>
                <w:sz w:val="28"/>
                <w:szCs w:val="28"/>
              </w:rPr>
              <w:lastRenderedPageBreak/>
              <w:t>Педагог дополнительного образования, включая старшего (физкультурно-спортивная направленность)</w:t>
            </w:r>
          </w:p>
        </w:tc>
        <w:tc>
          <w:tcPr>
            <w:tcW w:w="5092" w:type="dxa"/>
          </w:tcPr>
          <w:p w:rsidR="00761FF4" w:rsidRPr="00EC25AB" w:rsidRDefault="00761FF4" w:rsidP="003E3BD9">
            <w:pPr>
              <w:pStyle w:val="1"/>
              <w:ind w:left="57" w:right="57" w:firstLine="0"/>
              <w:rPr>
                <w:rFonts w:ascii="Times New Roman" w:hAnsi="Times New Roman"/>
                <w:sz w:val="28"/>
                <w:szCs w:val="28"/>
              </w:rPr>
            </w:pPr>
            <w:r w:rsidRPr="00EC25AB">
              <w:rPr>
                <w:rFonts w:ascii="Times New Roman" w:hAnsi="Times New Roman"/>
                <w:sz w:val="28"/>
                <w:szCs w:val="28"/>
              </w:rPr>
              <w:t>Учитель, преподаватель (аналогичного учебного предмета/дисциплины);</w:t>
            </w:r>
          </w:p>
          <w:p w:rsidR="00761FF4" w:rsidRPr="00EC25AB" w:rsidRDefault="00761FF4" w:rsidP="003E3BD9">
            <w:pPr>
              <w:pStyle w:val="1"/>
              <w:ind w:left="57" w:right="57" w:firstLine="0"/>
              <w:rPr>
                <w:rFonts w:ascii="Times New Roman" w:hAnsi="Times New Roman"/>
                <w:sz w:val="28"/>
                <w:szCs w:val="28"/>
              </w:rPr>
            </w:pPr>
            <w:r w:rsidRPr="00EC25AB">
              <w:rPr>
                <w:rFonts w:ascii="Times New Roman" w:hAnsi="Times New Roman"/>
                <w:sz w:val="28"/>
                <w:szCs w:val="28"/>
              </w:rPr>
              <w:t xml:space="preserve">инструктор по физической культуре; </w:t>
            </w:r>
          </w:p>
          <w:p w:rsidR="00761FF4" w:rsidRPr="00EC25AB" w:rsidRDefault="00761FF4" w:rsidP="003E3BD9">
            <w:pPr>
              <w:pStyle w:val="1"/>
              <w:ind w:left="57" w:right="57" w:firstLine="0"/>
              <w:rPr>
                <w:rFonts w:ascii="Times New Roman" w:hAnsi="Times New Roman"/>
                <w:sz w:val="28"/>
                <w:szCs w:val="28"/>
              </w:rPr>
            </w:pPr>
            <w:r w:rsidRPr="00EC25AB">
              <w:rPr>
                <w:rFonts w:ascii="Times New Roman" w:hAnsi="Times New Roman"/>
                <w:sz w:val="28"/>
                <w:szCs w:val="28"/>
              </w:rPr>
              <w:t xml:space="preserve">тренер-преподаватель (включая </w:t>
            </w:r>
            <w:proofErr w:type="gramStart"/>
            <w:r w:rsidRPr="00EC25AB">
              <w:rPr>
                <w:rFonts w:ascii="Times New Roman" w:hAnsi="Times New Roman"/>
                <w:sz w:val="28"/>
                <w:szCs w:val="28"/>
              </w:rPr>
              <w:t>старшего</w:t>
            </w:r>
            <w:proofErr w:type="gramEnd"/>
            <w:r w:rsidRPr="00EC25AB">
              <w:rPr>
                <w:rFonts w:ascii="Times New Roman" w:hAnsi="Times New Roman"/>
                <w:sz w:val="28"/>
                <w:szCs w:val="28"/>
              </w:rPr>
              <w:t>), ведущий начальную физическую подготовку;</w:t>
            </w:r>
          </w:p>
          <w:p w:rsidR="00761FF4" w:rsidRPr="00EC25AB" w:rsidRDefault="00761FF4" w:rsidP="003E3BD9">
            <w:pPr>
              <w:pStyle w:val="1"/>
              <w:ind w:left="57" w:right="57" w:firstLine="0"/>
              <w:rPr>
                <w:rFonts w:ascii="Times New Roman" w:hAnsi="Times New Roman"/>
                <w:sz w:val="28"/>
                <w:szCs w:val="28"/>
              </w:rPr>
            </w:pPr>
            <w:r w:rsidRPr="00EC25AB">
              <w:rPr>
                <w:rFonts w:ascii="Times New Roman" w:hAnsi="Times New Roman"/>
                <w:sz w:val="28"/>
                <w:szCs w:val="28"/>
              </w:rPr>
              <w:t>руководитель физического воспитания;</w:t>
            </w:r>
          </w:p>
          <w:p w:rsidR="00761FF4" w:rsidRPr="00EC25AB" w:rsidRDefault="00761FF4" w:rsidP="003E3BD9">
            <w:pPr>
              <w:pStyle w:val="1"/>
              <w:ind w:left="57" w:right="57" w:firstLine="0"/>
              <w:rPr>
                <w:rFonts w:ascii="Times New Roman" w:hAnsi="Times New Roman"/>
                <w:sz w:val="28"/>
                <w:szCs w:val="28"/>
              </w:rPr>
            </w:pPr>
            <w:r w:rsidRPr="00EC25AB">
              <w:rPr>
                <w:rFonts w:ascii="Times New Roman" w:hAnsi="Times New Roman"/>
                <w:sz w:val="28"/>
                <w:szCs w:val="28"/>
              </w:rPr>
              <w:t xml:space="preserve">инструктор – методист (включая </w:t>
            </w:r>
            <w:proofErr w:type="gramStart"/>
            <w:r w:rsidRPr="00EC25AB">
              <w:rPr>
                <w:rFonts w:ascii="Times New Roman" w:hAnsi="Times New Roman"/>
                <w:sz w:val="28"/>
                <w:szCs w:val="28"/>
              </w:rPr>
              <w:t>старшего</w:t>
            </w:r>
            <w:proofErr w:type="gramEnd"/>
            <w:r w:rsidRPr="00EC25AB">
              <w:rPr>
                <w:rFonts w:ascii="Times New Roman" w:hAnsi="Times New Roman"/>
                <w:sz w:val="28"/>
                <w:szCs w:val="28"/>
              </w:rPr>
              <w:t>)</w:t>
            </w:r>
          </w:p>
        </w:tc>
      </w:tr>
      <w:tr w:rsidR="00761FF4" w:rsidRPr="00EC25AB" w:rsidTr="00761FF4">
        <w:trPr>
          <w:trHeight w:val="360"/>
        </w:trPr>
        <w:tc>
          <w:tcPr>
            <w:tcW w:w="3663" w:type="dxa"/>
          </w:tcPr>
          <w:p w:rsidR="00761FF4" w:rsidRPr="00EC25AB" w:rsidRDefault="00761FF4" w:rsidP="003E3BD9">
            <w:pPr>
              <w:pStyle w:val="1"/>
              <w:ind w:left="57" w:right="57" w:firstLine="0"/>
              <w:rPr>
                <w:rFonts w:ascii="Times New Roman" w:hAnsi="Times New Roman"/>
                <w:sz w:val="28"/>
                <w:szCs w:val="28"/>
              </w:rPr>
            </w:pPr>
            <w:r w:rsidRPr="00EC25AB">
              <w:rPr>
                <w:rFonts w:ascii="Times New Roman" w:hAnsi="Times New Roman"/>
                <w:sz w:val="28"/>
                <w:szCs w:val="28"/>
              </w:rPr>
              <w:t>Социальный педагог</w:t>
            </w:r>
          </w:p>
        </w:tc>
        <w:tc>
          <w:tcPr>
            <w:tcW w:w="5092" w:type="dxa"/>
          </w:tcPr>
          <w:p w:rsidR="00761FF4" w:rsidRPr="00EC25AB" w:rsidRDefault="00761FF4" w:rsidP="003E3BD9">
            <w:pPr>
              <w:pStyle w:val="1"/>
              <w:ind w:left="57" w:right="57" w:firstLine="0"/>
              <w:rPr>
                <w:rFonts w:ascii="Times New Roman" w:hAnsi="Times New Roman"/>
                <w:sz w:val="28"/>
                <w:szCs w:val="28"/>
              </w:rPr>
            </w:pPr>
            <w:r w:rsidRPr="00EC25AB">
              <w:rPr>
                <w:rFonts w:ascii="Times New Roman" w:hAnsi="Times New Roman"/>
                <w:sz w:val="28"/>
                <w:szCs w:val="28"/>
              </w:rPr>
              <w:t>Воспитатель (школы-интерната, детского дома)</w:t>
            </w:r>
          </w:p>
        </w:tc>
      </w:tr>
      <w:tr w:rsidR="00761FF4" w:rsidRPr="00EC25AB" w:rsidTr="00761FF4">
        <w:trPr>
          <w:trHeight w:val="360"/>
        </w:trPr>
        <w:tc>
          <w:tcPr>
            <w:tcW w:w="3663" w:type="dxa"/>
          </w:tcPr>
          <w:p w:rsidR="00761FF4" w:rsidRPr="00EC25AB" w:rsidRDefault="00761FF4" w:rsidP="003E3BD9">
            <w:pPr>
              <w:pStyle w:val="1"/>
              <w:ind w:left="57" w:right="57" w:firstLine="0"/>
              <w:rPr>
                <w:rFonts w:ascii="Times New Roman" w:hAnsi="Times New Roman"/>
                <w:sz w:val="28"/>
                <w:szCs w:val="28"/>
              </w:rPr>
            </w:pPr>
            <w:r w:rsidRPr="00EC25AB">
              <w:rPr>
                <w:rFonts w:ascii="Times New Roman" w:hAnsi="Times New Roman"/>
                <w:sz w:val="28"/>
                <w:szCs w:val="28"/>
              </w:rPr>
              <w:t>Воспитатель (школы-интерната, детского дома)</w:t>
            </w:r>
          </w:p>
        </w:tc>
        <w:tc>
          <w:tcPr>
            <w:tcW w:w="5092" w:type="dxa"/>
          </w:tcPr>
          <w:p w:rsidR="00761FF4" w:rsidRPr="00EC25AB" w:rsidRDefault="00761FF4" w:rsidP="003E3BD9">
            <w:pPr>
              <w:pStyle w:val="1"/>
              <w:ind w:left="57" w:right="57" w:firstLine="0"/>
              <w:rPr>
                <w:rFonts w:ascii="Times New Roman" w:hAnsi="Times New Roman"/>
                <w:sz w:val="28"/>
                <w:szCs w:val="28"/>
              </w:rPr>
            </w:pPr>
            <w:r w:rsidRPr="00EC25AB">
              <w:rPr>
                <w:rFonts w:ascii="Times New Roman" w:hAnsi="Times New Roman"/>
                <w:sz w:val="28"/>
                <w:szCs w:val="28"/>
              </w:rPr>
              <w:t>Социальный педагог</w:t>
            </w:r>
          </w:p>
        </w:tc>
      </w:tr>
      <w:tr w:rsidR="00761FF4" w:rsidRPr="00EC25AB" w:rsidTr="00761FF4">
        <w:trPr>
          <w:trHeight w:val="360"/>
        </w:trPr>
        <w:tc>
          <w:tcPr>
            <w:tcW w:w="3663" w:type="dxa"/>
          </w:tcPr>
          <w:p w:rsidR="00761FF4" w:rsidRPr="00EC25AB" w:rsidRDefault="00761FF4" w:rsidP="003E3BD9">
            <w:pPr>
              <w:pStyle w:val="1"/>
              <w:ind w:left="57" w:right="57" w:firstLine="0"/>
              <w:rPr>
                <w:rFonts w:ascii="Times New Roman" w:hAnsi="Times New Roman"/>
                <w:sz w:val="28"/>
                <w:szCs w:val="28"/>
              </w:rPr>
            </w:pPr>
            <w:r w:rsidRPr="00EC25AB">
              <w:rPr>
                <w:rFonts w:ascii="Times New Roman" w:hAnsi="Times New Roman"/>
                <w:sz w:val="28"/>
                <w:szCs w:val="28"/>
              </w:rPr>
              <w:t>Воспитатель (ДОУ)</w:t>
            </w:r>
          </w:p>
        </w:tc>
        <w:tc>
          <w:tcPr>
            <w:tcW w:w="5092" w:type="dxa"/>
          </w:tcPr>
          <w:p w:rsidR="00761FF4" w:rsidRPr="00EC25AB" w:rsidRDefault="00761FF4" w:rsidP="003E3BD9">
            <w:pPr>
              <w:pStyle w:val="1"/>
              <w:ind w:left="57" w:right="57" w:firstLine="0"/>
              <w:rPr>
                <w:rFonts w:ascii="Times New Roman" w:hAnsi="Times New Roman"/>
                <w:sz w:val="28"/>
                <w:szCs w:val="28"/>
              </w:rPr>
            </w:pPr>
            <w:r w:rsidRPr="00EC25AB">
              <w:rPr>
                <w:rFonts w:ascii="Times New Roman" w:hAnsi="Times New Roman"/>
                <w:sz w:val="28"/>
                <w:szCs w:val="28"/>
              </w:rPr>
              <w:t xml:space="preserve">Инструктор по физической культуре </w:t>
            </w:r>
          </w:p>
        </w:tc>
      </w:tr>
      <w:tr w:rsidR="00761FF4" w:rsidRPr="00EC25AB" w:rsidTr="00761FF4">
        <w:trPr>
          <w:trHeight w:val="360"/>
        </w:trPr>
        <w:tc>
          <w:tcPr>
            <w:tcW w:w="3663" w:type="dxa"/>
          </w:tcPr>
          <w:p w:rsidR="00761FF4" w:rsidRPr="00EC25AB" w:rsidRDefault="00761FF4" w:rsidP="003E3BD9">
            <w:pPr>
              <w:pStyle w:val="1"/>
              <w:ind w:left="57" w:right="57" w:firstLine="0"/>
              <w:rPr>
                <w:rFonts w:ascii="Times New Roman" w:hAnsi="Times New Roman"/>
                <w:sz w:val="28"/>
                <w:szCs w:val="28"/>
              </w:rPr>
            </w:pPr>
            <w:r w:rsidRPr="00EC25AB">
              <w:rPr>
                <w:rFonts w:ascii="Times New Roman" w:hAnsi="Times New Roman"/>
                <w:sz w:val="28"/>
                <w:szCs w:val="28"/>
              </w:rPr>
              <w:t xml:space="preserve">Педагог-организатор </w:t>
            </w:r>
          </w:p>
        </w:tc>
        <w:tc>
          <w:tcPr>
            <w:tcW w:w="5092" w:type="dxa"/>
          </w:tcPr>
          <w:p w:rsidR="00761FF4" w:rsidRPr="00EC25AB" w:rsidRDefault="00761FF4" w:rsidP="003E3BD9">
            <w:pPr>
              <w:pStyle w:val="1"/>
              <w:ind w:left="57" w:right="57" w:firstLine="0"/>
              <w:rPr>
                <w:rFonts w:ascii="Times New Roman" w:hAnsi="Times New Roman"/>
                <w:sz w:val="28"/>
                <w:szCs w:val="28"/>
              </w:rPr>
            </w:pPr>
            <w:proofErr w:type="spellStart"/>
            <w:r w:rsidRPr="00EC25AB">
              <w:rPr>
                <w:rFonts w:ascii="Times New Roman" w:hAnsi="Times New Roman"/>
                <w:sz w:val="28"/>
                <w:szCs w:val="28"/>
              </w:rPr>
              <w:t>Тьютор</w:t>
            </w:r>
            <w:proofErr w:type="spellEnd"/>
            <w:r w:rsidRPr="00EC25AB">
              <w:rPr>
                <w:rFonts w:ascii="Times New Roman" w:hAnsi="Times New Roman"/>
                <w:sz w:val="28"/>
                <w:szCs w:val="28"/>
              </w:rPr>
              <w:t xml:space="preserve">; </w:t>
            </w:r>
          </w:p>
          <w:p w:rsidR="00761FF4" w:rsidRPr="00EC25AB" w:rsidRDefault="00761FF4" w:rsidP="003E3BD9">
            <w:pPr>
              <w:pStyle w:val="1"/>
              <w:ind w:left="57" w:right="57" w:firstLine="0"/>
              <w:rPr>
                <w:rFonts w:ascii="Times New Roman" w:hAnsi="Times New Roman"/>
                <w:sz w:val="28"/>
                <w:szCs w:val="28"/>
              </w:rPr>
            </w:pPr>
            <w:r w:rsidRPr="00EC25AB">
              <w:rPr>
                <w:rFonts w:ascii="Times New Roman" w:hAnsi="Times New Roman"/>
                <w:sz w:val="28"/>
                <w:szCs w:val="28"/>
              </w:rPr>
              <w:t>старший вожатый;</w:t>
            </w:r>
          </w:p>
          <w:p w:rsidR="00761FF4" w:rsidRPr="00EC25AB" w:rsidRDefault="00761FF4" w:rsidP="003E3BD9">
            <w:pPr>
              <w:pStyle w:val="1"/>
              <w:ind w:left="57" w:right="57" w:firstLine="0"/>
              <w:rPr>
                <w:rFonts w:ascii="Times New Roman" w:hAnsi="Times New Roman"/>
                <w:sz w:val="28"/>
                <w:szCs w:val="28"/>
              </w:rPr>
            </w:pPr>
            <w:r w:rsidRPr="00EC25AB">
              <w:rPr>
                <w:rFonts w:ascii="Times New Roman" w:hAnsi="Times New Roman"/>
                <w:sz w:val="28"/>
                <w:szCs w:val="28"/>
              </w:rPr>
              <w:t>воспитатель</w:t>
            </w:r>
          </w:p>
        </w:tc>
      </w:tr>
      <w:tr w:rsidR="00761FF4" w:rsidRPr="00EC25AB" w:rsidTr="00761FF4">
        <w:trPr>
          <w:trHeight w:val="360"/>
        </w:trPr>
        <w:tc>
          <w:tcPr>
            <w:tcW w:w="3663" w:type="dxa"/>
          </w:tcPr>
          <w:p w:rsidR="00761FF4" w:rsidRPr="00EC25AB" w:rsidRDefault="00761FF4" w:rsidP="003E3BD9">
            <w:pPr>
              <w:pStyle w:val="1"/>
              <w:ind w:left="57" w:right="57" w:firstLine="0"/>
              <w:rPr>
                <w:rFonts w:ascii="Times New Roman" w:hAnsi="Times New Roman"/>
                <w:sz w:val="28"/>
                <w:szCs w:val="28"/>
              </w:rPr>
            </w:pPr>
            <w:proofErr w:type="spellStart"/>
            <w:r w:rsidRPr="00EC25AB">
              <w:rPr>
                <w:rFonts w:ascii="Times New Roman" w:hAnsi="Times New Roman"/>
                <w:sz w:val="28"/>
                <w:szCs w:val="28"/>
              </w:rPr>
              <w:t>Тьютор</w:t>
            </w:r>
            <w:proofErr w:type="spellEnd"/>
            <w:r w:rsidRPr="00EC25AB">
              <w:rPr>
                <w:rFonts w:ascii="Times New Roman" w:hAnsi="Times New Roman"/>
                <w:sz w:val="28"/>
                <w:szCs w:val="28"/>
              </w:rPr>
              <w:t xml:space="preserve"> </w:t>
            </w:r>
          </w:p>
        </w:tc>
        <w:tc>
          <w:tcPr>
            <w:tcW w:w="5092" w:type="dxa"/>
          </w:tcPr>
          <w:p w:rsidR="00761FF4" w:rsidRPr="00EC25AB" w:rsidRDefault="00761FF4" w:rsidP="003E3BD9">
            <w:pPr>
              <w:pStyle w:val="1"/>
              <w:ind w:left="57" w:right="57" w:firstLine="0"/>
              <w:rPr>
                <w:rFonts w:ascii="Times New Roman" w:hAnsi="Times New Roman"/>
                <w:sz w:val="28"/>
                <w:szCs w:val="28"/>
              </w:rPr>
            </w:pPr>
            <w:r w:rsidRPr="00EC25AB">
              <w:rPr>
                <w:rFonts w:ascii="Times New Roman" w:hAnsi="Times New Roman"/>
                <w:sz w:val="28"/>
                <w:szCs w:val="28"/>
              </w:rPr>
              <w:t>Педагог-организатор,</w:t>
            </w:r>
          </w:p>
          <w:p w:rsidR="00761FF4" w:rsidRPr="00EC25AB" w:rsidRDefault="00761FF4" w:rsidP="003E3BD9">
            <w:pPr>
              <w:pStyle w:val="1"/>
              <w:ind w:left="57" w:right="57" w:firstLine="0"/>
              <w:rPr>
                <w:rFonts w:ascii="Times New Roman" w:hAnsi="Times New Roman"/>
                <w:sz w:val="28"/>
                <w:szCs w:val="28"/>
              </w:rPr>
            </w:pPr>
            <w:r w:rsidRPr="00EC25AB">
              <w:rPr>
                <w:rFonts w:ascii="Times New Roman" w:hAnsi="Times New Roman"/>
                <w:sz w:val="28"/>
                <w:szCs w:val="28"/>
              </w:rPr>
              <w:t>старший вожатый</w:t>
            </w:r>
          </w:p>
        </w:tc>
      </w:tr>
      <w:tr w:rsidR="00761FF4" w:rsidRPr="00EC25AB" w:rsidTr="00761FF4">
        <w:trPr>
          <w:trHeight w:val="360"/>
        </w:trPr>
        <w:tc>
          <w:tcPr>
            <w:tcW w:w="3663" w:type="dxa"/>
          </w:tcPr>
          <w:p w:rsidR="00761FF4" w:rsidRPr="00EC25AB" w:rsidRDefault="00761FF4" w:rsidP="003E3BD9">
            <w:pPr>
              <w:pStyle w:val="1"/>
              <w:ind w:left="57" w:right="57" w:firstLine="0"/>
              <w:rPr>
                <w:rFonts w:ascii="Times New Roman" w:hAnsi="Times New Roman"/>
                <w:sz w:val="28"/>
                <w:szCs w:val="28"/>
              </w:rPr>
            </w:pPr>
            <w:r w:rsidRPr="00EC25AB">
              <w:rPr>
                <w:rFonts w:ascii="Times New Roman" w:hAnsi="Times New Roman"/>
                <w:sz w:val="28"/>
                <w:szCs w:val="28"/>
              </w:rPr>
              <w:t>Старший воспитатель</w:t>
            </w:r>
          </w:p>
        </w:tc>
        <w:tc>
          <w:tcPr>
            <w:tcW w:w="5092" w:type="dxa"/>
          </w:tcPr>
          <w:p w:rsidR="00761FF4" w:rsidRPr="00EC25AB" w:rsidRDefault="00761FF4" w:rsidP="003E3BD9">
            <w:pPr>
              <w:pStyle w:val="1"/>
              <w:ind w:left="57" w:right="57" w:firstLine="0"/>
              <w:rPr>
                <w:rFonts w:ascii="Times New Roman" w:hAnsi="Times New Roman"/>
                <w:sz w:val="28"/>
                <w:szCs w:val="28"/>
              </w:rPr>
            </w:pPr>
            <w:r w:rsidRPr="00EC25AB">
              <w:rPr>
                <w:rFonts w:ascii="Times New Roman" w:hAnsi="Times New Roman"/>
                <w:sz w:val="28"/>
                <w:szCs w:val="28"/>
              </w:rPr>
              <w:t xml:space="preserve">Методист, включая </w:t>
            </w:r>
            <w:proofErr w:type="gramStart"/>
            <w:r w:rsidRPr="00EC25AB">
              <w:rPr>
                <w:rFonts w:ascii="Times New Roman" w:hAnsi="Times New Roman"/>
                <w:sz w:val="28"/>
                <w:szCs w:val="28"/>
              </w:rPr>
              <w:t>старшего</w:t>
            </w:r>
            <w:proofErr w:type="gramEnd"/>
            <w:r w:rsidRPr="00EC25AB">
              <w:rPr>
                <w:rFonts w:ascii="Times New Roman" w:hAnsi="Times New Roman"/>
                <w:sz w:val="28"/>
                <w:szCs w:val="28"/>
              </w:rPr>
              <w:t xml:space="preserve"> (независимо от образовательной организации, в которой выполняется работа)</w:t>
            </w:r>
          </w:p>
        </w:tc>
      </w:tr>
      <w:tr w:rsidR="00761FF4" w:rsidRPr="00EC25AB" w:rsidTr="00761FF4">
        <w:trPr>
          <w:trHeight w:val="360"/>
        </w:trPr>
        <w:tc>
          <w:tcPr>
            <w:tcW w:w="3663" w:type="dxa"/>
          </w:tcPr>
          <w:p w:rsidR="00761FF4" w:rsidRPr="00EC25AB" w:rsidRDefault="00761FF4" w:rsidP="003E3BD9">
            <w:pPr>
              <w:pStyle w:val="1"/>
              <w:ind w:left="57" w:right="57" w:firstLine="0"/>
              <w:rPr>
                <w:rFonts w:ascii="Times New Roman" w:hAnsi="Times New Roman"/>
                <w:sz w:val="28"/>
                <w:szCs w:val="28"/>
              </w:rPr>
            </w:pPr>
            <w:r w:rsidRPr="00EC25AB">
              <w:rPr>
                <w:rFonts w:ascii="Times New Roman" w:hAnsi="Times New Roman"/>
                <w:sz w:val="28"/>
                <w:szCs w:val="28"/>
              </w:rPr>
              <w:t xml:space="preserve">Методист, включая </w:t>
            </w:r>
            <w:proofErr w:type="gramStart"/>
            <w:r w:rsidRPr="00EC25AB">
              <w:rPr>
                <w:rFonts w:ascii="Times New Roman" w:hAnsi="Times New Roman"/>
                <w:sz w:val="28"/>
                <w:szCs w:val="28"/>
              </w:rPr>
              <w:t>старшего</w:t>
            </w:r>
            <w:proofErr w:type="gramEnd"/>
            <w:r w:rsidRPr="00EC25AB">
              <w:rPr>
                <w:rFonts w:ascii="Times New Roman" w:hAnsi="Times New Roman"/>
                <w:sz w:val="28"/>
                <w:szCs w:val="28"/>
              </w:rPr>
              <w:t xml:space="preserve"> </w:t>
            </w:r>
          </w:p>
        </w:tc>
        <w:tc>
          <w:tcPr>
            <w:tcW w:w="5092" w:type="dxa"/>
          </w:tcPr>
          <w:p w:rsidR="00761FF4" w:rsidRPr="00EC25AB" w:rsidRDefault="00761FF4" w:rsidP="003E3BD9">
            <w:pPr>
              <w:pStyle w:val="1"/>
              <w:ind w:right="57" w:firstLine="0"/>
              <w:rPr>
                <w:rFonts w:ascii="Times New Roman" w:hAnsi="Times New Roman"/>
                <w:sz w:val="28"/>
                <w:szCs w:val="28"/>
              </w:rPr>
            </w:pPr>
            <w:r w:rsidRPr="00EC25AB">
              <w:rPr>
                <w:rFonts w:ascii="Times New Roman" w:hAnsi="Times New Roman"/>
                <w:sz w:val="28"/>
                <w:szCs w:val="28"/>
              </w:rPr>
              <w:t>Педагогическая должность с названием «старший»;</w:t>
            </w:r>
          </w:p>
          <w:p w:rsidR="00761FF4" w:rsidRPr="00EC25AB" w:rsidRDefault="00761FF4" w:rsidP="003E3BD9">
            <w:pPr>
              <w:pStyle w:val="1"/>
              <w:ind w:right="57" w:firstLine="0"/>
              <w:rPr>
                <w:rFonts w:ascii="Times New Roman" w:hAnsi="Times New Roman"/>
                <w:sz w:val="28"/>
                <w:szCs w:val="28"/>
              </w:rPr>
            </w:pPr>
            <w:r w:rsidRPr="00EC25AB">
              <w:rPr>
                <w:rFonts w:ascii="Times New Roman" w:hAnsi="Times New Roman"/>
                <w:sz w:val="28"/>
                <w:szCs w:val="28"/>
              </w:rPr>
              <w:t xml:space="preserve">инструктор – методист,  включая </w:t>
            </w:r>
            <w:proofErr w:type="gramStart"/>
            <w:r w:rsidRPr="00EC25AB">
              <w:rPr>
                <w:rFonts w:ascii="Times New Roman" w:hAnsi="Times New Roman"/>
                <w:sz w:val="28"/>
                <w:szCs w:val="28"/>
              </w:rPr>
              <w:t>старшего</w:t>
            </w:r>
            <w:proofErr w:type="gramEnd"/>
          </w:p>
        </w:tc>
      </w:tr>
      <w:tr w:rsidR="00761FF4" w:rsidRPr="00EC25AB" w:rsidTr="00761FF4">
        <w:trPr>
          <w:trHeight w:val="360"/>
        </w:trPr>
        <w:tc>
          <w:tcPr>
            <w:tcW w:w="3663" w:type="dxa"/>
          </w:tcPr>
          <w:p w:rsidR="00761FF4" w:rsidRPr="00EC25AB" w:rsidRDefault="00761FF4" w:rsidP="003E3BD9">
            <w:pPr>
              <w:pStyle w:val="1"/>
              <w:ind w:left="57" w:right="57" w:firstLine="0"/>
              <w:rPr>
                <w:rFonts w:ascii="Times New Roman" w:hAnsi="Times New Roman"/>
                <w:sz w:val="28"/>
                <w:szCs w:val="28"/>
              </w:rPr>
            </w:pPr>
            <w:r w:rsidRPr="00EC25AB">
              <w:rPr>
                <w:rFonts w:ascii="Times New Roman" w:hAnsi="Times New Roman"/>
                <w:sz w:val="28"/>
                <w:szCs w:val="28"/>
              </w:rPr>
              <w:t>Старший воспитатель, старший методист, старший инструктор-методист, старший педагог дополнительного образования, старший тренер-преподаватель</w:t>
            </w:r>
          </w:p>
        </w:tc>
        <w:tc>
          <w:tcPr>
            <w:tcW w:w="5092" w:type="dxa"/>
          </w:tcPr>
          <w:p w:rsidR="00761FF4" w:rsidRPr="00EC25AB" w:rsidRDefault="00761FF4" w:rsidP="003E3BD9">
            <w:pPr>
              <w:pStyle w:val="1"/>
              <w:ind w:left="57" w:right="57" w:firstLine="0"/>
              <w:rPr>
                <w:rFonts w:ascii="Times New Roman" w:hAnsi="Times New Roman"/>
                <w:sz w:val="28"/>
                <w:szCs w:val="28"/>
              </w:rPr>
            </w:pPr>
            <w:proofErr w:type="gramStart"/>
            <w:r w:rsidRPr="00EC25AB">
              <w:rPr>
                <w:rFonts w:ascii="Times New Roman" w:hAnsi="Times New Roman"/>
                <w:sz w:val="28"/>
                <w:szCs w:val="28"/>
              </w:rPr>
              <w:t>Аналогичная должность без названия «старший», методист, инструктор-методист, включая старшего (независимо от образовательной организации, в которой выполняется работа</w:t>
            </w:r>
            <w:proofErr w:type="gramEnd"/>
          </w:p>
        </w:tc>
      </w:tr>
      <w:tr w:rsidR="00761FF4" w:rsidRPr="00EC25AB" w:rsidTr="00761FF4">
        <w:trPr>
          <w:trHeight w:val="360"/>
        </w:trPr>
        <w:tc>
          <w:tcPr>
            <w:tcW w:w="3663" w:type="dxa"/>
          </w:tcPr>
          <w:p w:rsidR="00761FF4" w:rsidRPr="00EC25AB" w:rsidRDefault="00761FF4" w:rsidP="003E3BD9">
            <w:pPr>
              <w:pStyle w:val="1"/>
              <w:ind w:left="57" w:right="57" w:firstLine="0"/>
              <w:rPr>
                <w:rFonts w:ascii="Times New Roman" w:hAnsi="Times New Roman"/>
                <w:sz w:val="28"/>
                <w:szCs w:val="28"/>
              </w:rPr>
            </w:pPr>
            <w:r w:rsidRPr="00EC25AB">
              <w:rPr>
                <w:rFonts w:ascii="Times New Roman" w:hAnsi="Times New Roman"/>
                <w:sz w:val="28"/>
                <w:szCs w:val="28"/>
              </w:rPr>
              <w:t xml:space="preserve">Тренер-преподаватель, включая </w:t>
            </w:r>
            <w:proofErr w:type="gramStart"/>
            <w:r w:rsidRPr="00EC25AB">
              <w:rPr>
                <w:rFonts w:ascii="Times New Roman" w:hAnsi="Times New Roman"/>
                <w:sz w:val="28"/>
                <w:szCs w:val="28"/>
              </w:rPr>
              <w:t>старшего</w:t>
            </w:r>
            <w:proofErr w:type="gramEnd"/>
          </w:p>
          <w:p w:rsidR="00761FF4" w:rsidRPr="00EC25AB" w:rsidRDefault="00761FF4" w:rsidP="003E3BD9">
            <w:pPr>
              <w:pStyle w:val="1"/>
              <w:ind w:left="57" w:right="57" w:firstLine="0"/>
              <w:rPr>
                <w:rFonts w:ascii="Times New Roman" w:hAnsi="Times New Roman"/>
                <w:sz w:val="28"/>
                <w:szCs w:val="28"/>
              </w:rPr>
            </w:pPr>
          </w:p>
        </w:tc>
        <w:tc>
          <w:tcPr>
            <w:tcW w:w="5092" w:type="dxa"/>
          </w:tcPr>
          <w:p w:rsidR="00761FF4" w:rsidRPr="00EC25AB" w:rsidRDefault="00761FF4" w:rsidP="003E3BD9">
            <w:pPr>
              <w:pStyle w:val="1"/>
              <w:ind w:left="57" w:right="57" w:firstLine="0"/>
              <w:rPr>
                <w:rFonts w:ascii="Times New Roman" w:hAnsi="Times New Roman"/>
                <w:sz w:val="28"/>
                <w:szCs w:val="28"/>
              </w:rPr>
            </w:pPr>
            <w:r w:rsidRPr="00EC25AB">
              <w:rPr>
                <w:rFonts w:ascii="Times New Roman" w:hAnsi="Times New Roman"/>
                <w:sz w:val="28"/>
                <w:szCs w:val="28"/>
              </w:rPr>
              <w:t xml:space="preserve">Учитель, преподаватель (ведущий занятия из курса   «Основы безопасности   жизнедеятельности», «Безопасность жизнедеятельности», физической культуры, физического </w:t>
            </w:r>
            <w:r w:rsidRPr="00EC25AB">
              <w:rPr>
                <w:rFonts w:ascii="Times New Roman" w:hAnsi="Times New Roman"/>
                <w:sz w:val="28"/>
                <w:szCs w:val="28"/>
              </w:rPr>
              <w:lastRenderedPageBreak/>
              <w:t xml:space="preserve">воспитания); </w:t>
            </w:r>
          </w:p>
          <w:p w:rsidR="00761FF4" w:rsidRPr="00EC25AB" w:rsidRDefault="00761FF4" w:rsidP="003E3BD9">
            <w:pPr>
              <w:pStyle w:val="1"/>
              <w:ind w:left="57" w:right="57" w:firstLine="0"/>
              <w:rPr>
                <w:rFonts w:ascii="Times New Roman" w:hAnsi="Times New Roman"/>
                <w:sz w:val="28"/>
                <w:szCs w:val="28"/>
              </w:rPr>
            </w:pPr>
            <w:r w:rsidRPr="00EC25AB">
              <w:rPr>
                <w:rFonts w:ascii="Times New Roman" w:hAnsi="Times New Roman"/>
                <w:sz w:val="28"/>
                <w:szCs w:val="28"/>
              </w:rPr>
              <w:t>инструктор по физической культуре;</w:t>
            </w:r>
          </w:p>
          <w:p w:rsidR="00761FF4" w:rsidRPr="00EC25AB" w:rsidRDefault="00761FF4" w:rsidP="003E3BD9">
            <w:pPr>
              <w:pStyle w:val="1"/>
              <w:ind w:left="57" w:right="57" w:firstLine="0"/>
              <w:rPr>
                <w:rFonts w:ascii="Times New Roman" w:hAnsi="Times New Roman"/>
                <w:sz w:val="28"/>
                <w:szCs w:val="28"/>
              </w:rPr>
            </w:pPr>
            <w:r w:rsidRPr="00EC25AB">
              <w:rPr>
                <w:rFonts w:ascii="Times New Roman" w:hAnsi="Times New Roman"/>
                <w:sz w:val="28"/>
                <w:szCs w:val="28"/>
              </w:rPr>
              <w:t>руководитель физического воспитания;</w:t>
            </w:r>
          </w:p>
          <w:p w:rsidR="00761FF4" w:rsidRPr="00EC25AB" w:rsidRDefault="00761FF4" w:rsidP="003E3BD9">
            <w:pPr>
              <w:pStyle w:val="1"/>
              <w:ind w:left="57" w:right="57" w:firstLine="0"/>
              <w:rPr>
                <w:rFonts w:ascii="Times New Roman" w:hAnsi="Times New Roman"/>
                <w:sz w:val="28"/>
                <w:szCs w:val="28"/>
              </w:rPr>
            </w:pPr>
            <w:r w:rsidRPr="00EC25AB">
              <w:rPr>
                <w:rFonts w:ascii="Times New Roman" w:hAnsi="Times New Roman"/>
                <w:sz w:val="28"/>
                <w:szCs w:val="28"/>
              </w:rPr>
              <w:t>педагог дополнительного образования, включая старшего (по аналогичному профилю);</w:t>
            </w:r>
          </w:p>
          <w:p w:rsidR="00761FF4" w:rsidRPr="00EC25AB" w:rsidRDefault="00761FF4" w:rsidP="003E3BD9">
            <w:pPr>
              <w:pStyle w:val="1"/>
              <w:ind w:left="57" w:right="57" w:firstLine="0"/>
              <w:rPr>
                <w:rFonts w:ascii="Times New Roman" w:hAnsi="Times New Roman"/>
                <w:sz w:val="28"/>
                <w:szCs w:val="28"/>
              </w:rPr>
            </w:pPr>
            <w:r w:rsidRPr="00EC25AB">
              <w:rPr>
                <w:rFonts w:ascii="Times New Roman" w:hAnsi="Times New Roman"/>
                <w:sz w:val="28"/>
                <w:szCs w:val="28"/>
              </w:rPr>
              <w:t xml:space="preserve">инструктор – методист,  включая </w:t>
            </w:r>
            <w:proofErr w:type="gramStart"/>
            <w:r w:rsidRPr="00EC25AB">
              <w:rPr>
                <w:rFonts w:ascii="Times New Roman" w:hAnsi="Times New Roman"/>
                <w:sz w:val="28"/>
                <w:szCs w:val="28"/>
              </w:rPr>
              <w:t>старшего</w:t>
            </w:r>
            <w:proofErr w:type="gramEnd"/>
          </w:p>
        </w:tc>
      </w:tr>
      <w:tr w:rsidR="00761FF4" w:rsidRPr="00EC25AB" w:rsidTr="00761FF4">
        <w:trPr>
          <w:trHeight w:val="360"/>
        </w:trPr>
        <w:tc>
          <w:tcPr>
            <w:tcW w:w="3663" w:type="dxa"/>
          </w:tcPr>
          <w:p w:rsidR="00761FF4" w:rsidRPr="00EC25AB" w:rsidRDefault="00761FF4" w:rsidP="003E3BD9">
            <w:pPr>
              <w:widowControl w:val="0"/>
              <w:spacing w:after="0" w:line="240" w:lineRule="auto"/>
              <w:ind w:left="57" w:right="57"/>
              <w:jc w:val="both"/>
              <w:rPr>
                <w:rFonts w:ascii="Times New Roman" w:hAnsi="Times New Roman"/>
                <w:sz w:val="28"/>
                <w:szCs w:val="28"/>
              </w:rPr>
            </w:pPr>
            <w:r w:rsidRPr="00EC25AB">
              <w:rPr>
                <w:rFonts w:ascii="Times New Roman" w:hAnsi="Times New Roman"/>
                <w:sz w:val="28"/>
                <w:szCs w:val="28"/>
              </w:rPr>
              <w:lastRenderedPageBreak/>
              <w:t>Руководитель физического воспитания</w:t>
            </w:r>
          </w:p>
        </w:tc>
        <w:tc>
          <w:tcPr>
            <w:tcW w:w="5092" w:type="dxa"/>
          </w:tcPr>
          <w:p w:rsidR="00761FF4" w:rsidRPr="00EC25AB" w:rsidRDefault="00761FF4" w:rsidP="003E3BD9">
            <w:pPr>
              <w:pStyle w:val="1"/>
              <w:ind w:left="57" w:right="57" w:firstLine="0"/>
              <w:rPr>
                <w:rFonts w:ascii="Times New Roman" w:hAnsi="Times New Roman"/>
                <w:sz w:val="28"/>
                <w:szCs w:val="28"/>
              </w:rPr>
            </w:pPr>
            <w:r w:rsidRPr="00EC25AB">
              <w:rPr>
                <w:rFonts w:ascii="Times New Roman" w:hAnsi="Times New Roman"/>
                <w:sz w:val="28"/>
                <w:szCs w:val="28"/>
              </w:rPr>
              <w:t xml:space="preserve">Учитель, преподаватель (ведущий занятия из курса   «Основы безопасности   жизнедеятельности», «Безопасность жизнедеятельности», физической культуры, физического воспитания); </w:t>
            </w:r>
          </w:p>
          <w:p w:rsidR="00761FF4" w:rsidRPr="00EC25AB" w:rsidRDefault="00761FF4" w:rsidP="003E3BD9">
            <w:pPr>
              <w:pStyle w:val="1"/>
              <w:ind w:left="57" w:right="57" w:firstLine="0"/>
              <w:rPr>
                <w:rFonts w:ascii="Times New Roman" w:hAnsi="Times New Roman"/>
                <w:sz w:val="28"/>
                <w:szCs w:val="28"/>
              </w:rPr>
            </w:pPr>
            <w:r w:rsidRPr="00EC25AB">
              <w:rPr>
                <w:rFonts w:ascii="Times New Roman" w:hAnsi="Times New Roman"/>
                <w:sz w:val="28"/>
                <w:szCs w:val="28"/>
              </w:rPr>
              <w:t>инструктор по физической культуре;</w:t>
            </w:r>
          </w:p>
          <w:p w:rsidR="00761FF4" w:rsidRPr="00EC25AB" w:rsidRDefault="00761FF4" w:rsidP="003E3BD9">
            <w:pPr>
              <w:pStyle w:val="1"/>
              <w:ind w:left="57" w:right="57" w:firstLine="0"/>
              <w:rPr>
                <w:rFonts w:ascii="Times New Roman" w:hAnsi="Times New Roman"/>
                <w:sz w:val="28"/>
                <w:szCs w:val="28"/>
              </w:rPr>
            </w:pPr>
            <w:r w:rsidRPr="00EC25AB">
              <w:rPr>
                <w:rFonts w:ascii="Times New Roman" w:hAnsi="Times New Roman"/>
                <w:sz w:val="28"/>
                <w:szCs w:val="28"/>
              </w:rPr>
              <w:t xml:space="preserve">инструктор – методист, включая </w:t>
            </w:r>
            <w:proofErr w:type="gramStart"/>
            <w:r w:rsidRPr="00EC25AB">
              <w:rPr>
                <w:rFonts w:ascii="Times New Roman" w:hAnsi="Times New Roman"/>
                <w:sz w:val="28"/>
                <w:szCs w:val="28"/>
              </w:rPr>
              <w:t>старшего</w:t>
            </w:r>
            <w:proofErr w:type="gramEnd"/>
            <w:r w:rsidRPr="00EC25AB">
              <w:rPr>
                <w:rFonts w:ascii="Times New Roman" w:hAnsi="Times New Roman"/>
                <w:sz w:val="28"/>
                <w:szCs w:val="28"/>
              </w:rPr>
              <w:t>;</w:t>
            </w:r>
          </w:p>
          <w:p w:rsidR="00761FF4" w:rsidRPr="00EC25AB" w:rsidRDefault="00761FF4" w:rsidP="003E3BD9">
            <w:pPr>
              <w:pStyle w:val="1"/>
              <w:ind w:left="57" w:right="57" w:firstLine="0"/>
              <w:rPr>
                <w:rFonts w:ascii="Times New Roman" w:hAnsi="Times New Roman"/>
                <w:sz w:val="28"/>
                <w:szCs w:val="28"/>
              </w:rPr>
            </w:pPr>
            <w:r w:rsidRPr="00EC25AB">
              <w:rPr>
                <w:rFonts w:ascii="Times New Roman" w:hAnsi="Times New Roman"/>
                <w:sz w:val="28"/>
                <w:szCs w:val="28"/>
              </w:rPr>
              <w:t xml:space="preserve">тренер-преподаватель, включая </w:t>
            </w:r>
            <w:proofErr w:type="gramStart"/>
            <w:r w:rsidRPr="00EC25AB">
              <w:rPr>
                <w:rFonts w:ascii="Times New Roman" w:hAnsi="Times New Roman"/>
                <w:sz w:val="28"/>
                <w:szCs w:val="28"/>
              </w:rPr>
              <w:t>старшего</w:t>
            </w:r>
            <w:proofErr w:type="gramEnd"/>
            <w:r w:rsidRPr="00EC25AB">
              <w:rPr>
                <w:rFonts w:ascii="Times New Roman" w:hAnsi="Times New Roman"/>
                <w:sz w:val="28"/>
                <w:szCs w:val="28"/>
              </w:rPr>
              <w:t xml:space="preserve"> (ведущий начальную физическую подготовку);</w:t>
            </w:r>
          </w:p>
          <w:p w:rsidR="00761FF4" w:rsidRPr="00EC25AB" w:rsidRDefault="00761FF4" w:rsidP="003E3BD9">
            <w:pPr>
              <w:pStyle w:val="1"/>
              <w:ind w:left="57" w:right="57" w:firstLine="0"/>
              <w:rPr>
                <w:rFonts w:ascii="Times New Roman" w:hAnsi="Times New Roman"/>
                <w:sz w:val="28"/>
                <w:szCs w:val="28"/>
              </w:rPr>
            </w:pPr>
            <w:r w:rsidRPr="00EC25AB">
              <w:rPr>
                <w:rFonts w:ascii="Times New Roman" w:hAnsi="Times New Roman"/>
                <w:sz w:val="28"/>
                <w:szCs w:val="28"/>
              </w:rPr>
              <w:t>педагог дополнительного образования, включая старшего (по аналогичному профилю)</w:t>
            </w:r>
          </w:p>
        </w:tc>
      </w:tr>
      <w:tr w:rsidR="00761FF4" w:rsidRPr="00EC25AB" w:rsidTr="00761FF4">
        <w:trPr>
          <w:trHeight w:val="360"/>
        </w:trPr>
        <w:tc>
          <w:tcPr>
            <w:tcW w:w="3663" w:type="dxa"/>
          </w:tcPr>
          <w:p w:rsidR="00761FF4" w:rsidRPr="00EC25AB" w:rsidRDefault="00761FF4" w:rsidP="003E3BD9">
            <w:pPr>
              <w:widowControl w:val="0"/>
              <w:spacing w:after="0" w:line="240" w:lineRule="auto"/>
              <w:ind w:left="57" w:right="57"/>
              <w:jc w:val="both"/>
              <w:rPr>
                <w:rFonts w:ascii="Times New Roman" w:hAnsi="Times New Roman"/>
                <w:sz w:val="28"/>
                <w:szCs w:val="28"/>
              </w:rPr>
            </w:pPr>
            <w:r w:rsidRPr="00EC25AB">
              <w:rPr>
                <w:rFonts w:ascii="Times New Roman" w:hAnsi="Times New Roman"/>
                <w:sz w:val="28"/>
                <w:szCs w:val="28"/>
              </w:rPr>
              <w:t xml:space="preserve">Инструктор – методист,  включая </w:t>
            </w:r>
            <w:proofErr w:type="gramStart"/>
            <w:r w:rsidRPr="00EC25AB">
              <w:rPr>
                <w:rFonts w:ascii="Times New Roman" w:hAnsi="Times New Roman"/>
                <w:sz w:val="28"/>
                <w:szCs w:val="28"/>
              </w:rPr>
              <w:t>старшего</w:t>
            </w:r>
            <w:proofErr w:type="gramEnd"/>
          </w:p>
        </w:tc>
        <w:tc>
          <w:tcPr>
            <w:tcW w:w="5092" w:type="dxa"/>
          </w:tcPr>
          <w:p w:rsidR="00761FF4" w:rsidRPr="00EC25AB" w:rsidRDefault="00761FF4" w:rsidP="003E3BD9">
            <w:pPr>
              <w:pStyle w:val="1"/>
              <w:ind w:left="57" w:right="57" w:firstLine="0"/>
              <w:rPr>
                <w:rFonts w:ascii="Times New Roman" w:hAnsi="Times New Roman"/>
                <w:sz w:val="28"/>
                <w:szCs w:val="28"/>
              </w:rPr>
            </w:pPr>
            <w:r w:rsidRPr="00EC25AB">
              <w:rPr>
                <w:rFonts w:ascii="Times New Roman" w:hAnsi="Times New Roman"/>
                <w:sz w:val="28"/>
                <w:szCs w:val="28"/>
              </w:rPr>
              <w:t xml:space="preserve">Учитель, преподаватель (ведущий занятия из курса   «Основы безопасности   жизнедеятельности», «Безопасность жизнедеятельности», физической культуры, физического воспитания); </w:t>
            </w:r>
          </w:p>
          <w:p w:rsidR="00761FF4" w:rsidRPr="00EC25AB" w:rsidRDefault="00761FF4" w:rsidP="003E3BD9">
            <w:pPr>
              <w:pStyle w:val="1"/>
              <w:ind w:left="57" w:right="57" w:firstLine="0"/>
              <w:rPr>
                <w:rFonts w:ascii="Times New Roman" w:hAnsi="Times New Roman"/>
                <w:sz w:val="28"/>
                <w:szCs w:val="28"/>
              </w:rPr>
            </w:pPr>
            <w:r w:rsidRPr="00EC25AB">
              <w:rPr>
                <w:rFonts w:ascii="Times New Roman" w:hAnsi="Times New Roman"/>
                <w:sz w:val="28"/>
                <w:szCs w:val="28"/>
              </w:rPr>
              <w:t>руководитель физического воспитания;</w:t>
            </w:r>
          </w:p>
          <w:p w:rsidR="00761FF4" w:rsidRPr="00EC25AB" w:rsidRDefault="00761FF4" w:rsidP="003E3BD9">
            <w:pPr>
              <w:pStyle w:val="1"/>
              <w:ind w:left="57" w:right="57" w:firstLine="0"/>
              <w:rPr>
                <w:rFonts w:ascii="Times New Roman" w:hAnsi="Times New Roman"/>
                <w:sz w:val="28"/>
                <w:szCs w:val="28"/>
              </w:rPr>
            </w:pPr>
            <w:r w:rsidRPr="00EC25AB">
              <w:rPr>
                <w:rFonts w:ascii="Times New Roman" w:hAnsi="Times New Roman"/>
                <w:sz w:val="28"/>
                <w:szCs w:val="28"/>
              </w:rPr>
              <w:t>инструктор по физической культуре;</w:t>
            </w:r>
          </w:p>
          <w:p w:rsidR="00761FF4" w:rsidRPr="00EC25AB" w:rsidRDefault="00761FF4" w:rsidP="003E3BD9">
            <w:pPr>
              <w:pStyle w:val="1"/>
              <w:ind w:left="57" w:right="57" w:firstLine="0"/>
              <w:rPr>
                <w:rFonts w:ascii="Times New Roman" w:hAnsi="Times New Roman"/>
                <w:sz w:val="28"/>
                <w:szCs w:val="28"/>
              </w:rPr>
            </w:pPr>
            <w:r w:rsidRPr="00EC25AB">
              <w:rPr>
                <w:rFonts w:ascii="Times New Roman" w:hAnsi="Times New Roman"/>
                <w:sz w:val="28"/>
                <w:szCs w:val="28"/>
              </w:rPr>
              <w:t xml:space="preserve">тренер-преподаватель, включая </w:t>
            </w:r>
            <w:proofErr w:type="gramStart"/>
            <w:r w:rsidRPr="00EC25AB">
              <w:rPr>
                <w:rFonts w:ascii="Times New Roman" w:hAnsi="Times New Roman"/>
                <w:sz w:val="28"/>
                <w:szCs w:val="28"/>
              </w:rPr>
              <w:t>старшего</w:t>
            </w:r>
            <w:proofErr w:type="gramEnd"/>
            <w:r w:rsidRPr="00EC25AB">
              <w:rPr>
                <w:rFonts w:ascii="Times New Roman" w:hAnsi="Times New Roman"/>
                <w:sz w:val="28"/>
                <w:szCs w:val="28"/>
              </w:rPr>
              <w:t>;</w:t>
            </w:r>
          </w:p>
          <w:p w:rsidR="00761FF4" w:rsidRPr="00EC25AB" w:rsidRDefault="00761FF4" w:rsidP="003E3BD9">
            <w:pPr>
              <w:pStyle w:val="1"/>
              <w:ind w:left="57" w:right="57" w:firstLine="0"/>
              <w:rPr>
                <w:rFonts w:ascii="Times New Roman" w:hAnsi="Times New Roman"/>
                <w:sz w:val="28"/>
                <w:szCs w:val="28"/>
              </w:rPr>
            </w:pPr>
            <w:r w:rsidRPr="00EC25AB">
              <w:rPr>
                <w:rFonts w:ascii="Times New Roman" w:hAnsi="Times New Roman"/>
                <w:sz w:val="28"/>
                <w:szCs w:val="28"/>
              </w:rPr>
              <w:t>педагог дополнительного образования, включая старшего (по аналогичному профилю);</w:t>
            </w:r>
          </w:p>
          <w:p w:rsidR="00761FF4" w:rsidRPr="00EC25AB" w:rsidRDefault="00761FF4" w:rsidP="003E3BD9">
            <w:pPr>
              <w:pStyle w:val="1"/>
              <w:ind w:left="57" w:right="57" w:firstLine="0"/>
              <w:rPr>
                <w:rFonts w:ascii="Times New Roman" w:hAnsi="Times New Roman"/>
                <w:sz w:val="28"/>
                <w:szCs w:val="28"/>
              </w:rPr>
            </w:pPr>
            <w:r w:rsidRPr="00EC25AB">
              <w:rPr>
                <w:rFonts w:ascii="Times New Roman" w:hAnsi="Times New Roman"/>
                <w:sz w:val="28"/>
                <w:szCs w:val="28"/>
              </w:rPr>
              <w:t xml:space="preserve">методист, включая </w:t>
            </w:r>
            <w:proofErr w:type="gramStart"/>
            <w:r w:rsidRPr="00EC25AB">
              <w:rPr>
                <w:rFonts w:ascii="Times New Roman" w:hAnsi="Times New Roman"/>
                <w:sz w:val="28"/>
                <w:szCs w:val="28"/>
              </w:rPr>
              <w:t>старшего</w:t>
            </w:r>
            <w:proofErr w:type="gramEnd"/>
            <w:r w:rsidRPr="00EC25AB">
              <w:rPr>
                <w:rFonts w:ascii="Times New Roman" w:hAnsi="Times New Roman"/>
                <w:sz w:val="28"/>
                <w:szCs w:val="28"/>
              </w:rPr>
              <w:t xml:space="preserve"> (независимо от образовательной организации, в которой выполняется работа)</w:t>
            </w:r>
          </w:p>
        </w:tc>
      </w:tr>
      <w:tr w:rsidR="00761FF4" w:rsidRPr="00EC25AB" w:rsidTr="00761FF4">
        <w:trPr>
          <w:trHeight w:val="360"/>
        </w:trPr>
        <w:tc>
          <w:tcPr>
            <w:tcW w:w="3663" w:type="dxa"/>
          </w:tcPr>
          <w:p w:rsidR="00761FF4" w:rsidRPr="00EC25AB" w:rsidRDefault="00761FF4" w:rsidP="003E3BD9">
            <w:pPr>
              <w:pStyle w:val="1"/>
              <w:ind w:left="57" w:right="57" w:firstLine="0"/>
              <w:rPr>
                <w:rFonts w:ascii="Times New Roman" w:hAnsi="Times New Roman"/>
                <w:sz w:val="28"/>
                <w:szCs w:val="28"/>
              </w:rPr>
            </w:pPr>
            <w:r w:rsidRPr="00EC25AB">
              <w:rPr>
                <w:rFonts w:ascii="Times New Roman" w:hAnsi="Times New Roman"/>
                <w:sz w:val="28"/>
                <w:szCs w:val="28"/>
              </w:rPr>
              <w:t xml:space="preserve">Инструктор по физической культуре </w:t>
            </w:r>
          </w:p>
          <w:p w:rsidR="00761FF4" w:rsidRPr="00EC25AB" w:rsidRDefault="00761FF4" w:rsidP="003E3BD9">
            <w:pPr>
              <w:pStyle w:val="1"/>
              <w:ind w:left="57" w:right="57" w:firstLine="0"/>
              <w:rPr>
                <w:rFonts w:ascii="Times New Roman" w:hAnsi="Times New Roman"/>
                <w:sz w:val="28"/>
                <w:szCs w:val="28"/>
              </w:rPr>
            </w:pPr>
          </w:p>
        </w:tc>
        <w:tc>
          <w:tcPr>
            <w:tcW w:w="5092" w:type="dxa"/>
          </w:tcPr>
          <w:p w:rsidR="00761FF4" w:rsidRPr="00EC25AB" w:rsidRDefault="00761FF4" w:rsidP="003E3BD9">
            <w:pPr>
              <w:pStyle w:val="1"/>
              <w:ind w:left="57" w:right="57" w:firstLine="0"/>
              <w:rPr>
                <w:rFonts w:ascii="Times New Roman" w:hAnsi="Times New Roman"/>
                <w:sz w:val="28"/>
                <w:szCs w:val="28"/>
              </w:rPr>
            </w:pPr>
            <w:r w:rsidRPr="00EC25AB">
              <w:rPr>
                <w:rFonts w:ascii="Times New Roman" w:hAnsi="Times New Roman"/>
                <w:sz w:val="28"/>
                <w:szCs w:val="28"/>
              </w:rPr>
              <w:t xml:space="preserve">Учитель, преподаватель (ведущий занятия из курса   «Основы безопасности   жизнедеятельности», «Безопасность жизнедеятельности», </w:t>
            </w:r>
            <w:r w:rsidRPr="00EC25AB">
              <w:rPr>
                <w:rFonts w:ascii="Times New Roman" w:hAnsi="Times New Roman"/>
                <w:sz w:val="28"/>
                <w:szCs w:val="28"/>
              </w:rPr>
              <w:lastRenderedPageBreak/>
              <w:t xml:space="preserve">физической культуры, физического воспитания); </w:t>
            </w:r>
          </w:p>
          <w:p w:rsidR="00761FF4" w:rsidRPr="00EC25AB" w:rsidRDefault="00761FF4" w:rsidP="003E3BD9">
            <w:pPr>
              <w:pStyle w:val="1"/>
              <w:ind w:left="57" w:right="57" w:firstLine="0"/>
              <w:rPr>
                <w:rFonts w:ascii="Times New Roman" w:hAnsi="Times New Roman"/>
                <w:sz w:val="28"/>
                <w:szCs w:val="28"/>
              </w:rPr>
            </w:pPr>
            <w:r w:rsidRPr="00EC25AB">
              <w:rPr>
                <w:rFonts w:ascii="Times New Roman" w:hAnsi="Times New Roman"/>
                <w:sz w:val="28"/>
                <w:szCs w:val="28"/>
              </w:rPr>
              <w:t>руководитель физического воспитания;</w:t>
            </w:r>
          </w:p>
          <w:p w:rsidR="00761FF4" w:rsidRPr="00EC25AB" w:rsidRDefault="00761FF4" w:rsidP="003E3BD9">
            <w:pPr>
              <w:pStyle w:val="1"/>
              <w:ind w:left="57" w:right="57" w:firstLine="0"/>
              <w:rPr>
                <w:rFonts w:ascii="Times New Roman" w:hAnsi="Times New Roman"/>
                <w:sz w:val="28"/>
                <w:szCs w:val="28"/>
              </w:rPr>
            </w:pPr>
            <w:r w:rsidRPr="00EC25AB">
              <w:rPr>
                <w:rFonts w:ascii="Times New Roman" w:hAnsi="Times New Roman"/>
                <w:sz w:val="28"/>
                <w:szCs w:val="28"/>
              </w:rPr>
              <w:t xml:space="preserve">тренер-преподаватель, включая </w:t>
            </w:r>
            <w:proofErr w:type="gramStart"/>
            <w:r w:rsidRPr="00EC25AB">
              <w:rPr>
                <w:rFonts w:ascii="Times New Roman" w:hAnsi="Times New Roman"/>
                <w:sz w:val="28"/>
                <w:szCs w:val="28"/>
              </w:rPr>
              <w:t>старшего</w:t>
            </w:r>
            <w:proofErr w:type="gramEnd"/>
            <w:r w:rsidRPr="00EC25AB">
              <w:rPr>
                <w:rFonts w:ascii="Times New Roman" w:hAnsi="Times New Roman"/>
                <w:sz w:val="28"/>
                <w:szCs w:val="28"/>
              </w:rPr>
              <w:t xml:space="preserve"> (ведущий начальную физическую подготовку);</w:t>
            </w:r>
          </w:p>
          <w:p w:rsidR="00761FF4" w:rsidRPr="00EC25AB" w:rsidRDefault="00761FF4" w:rsidP="003E3BD9">
            <w:pPr>
              <w:pStyle w:val="1"/>
              <w:ind w:left="57" w:right="57" w:firstLine="0"/>
              <w:rPr>
                <w:rFonts w:ascii="Times New Roman" w:hAnsi="Times New Roman"/>
                <w:sz w:val="28"/>
                <w:szCs w:val="28"/>
              </w:rPr>
            </w:pPr>
            <w:r w:rsidRPr="00EC25AB">
              <w:rPr>
                <w:rFonts w:ascii="Times New Roman" w:hAnsi="Times New Roman"/>
                <w:sz w:val="28"/>
                <w:szCs w:val="28"/>
              </w:rPr>
              <w:t>педагог дополнительного образования, включая старшего (по аналогичному профилю);</w:t>
            </w:r>
          </w:p>
          <w:p w:rsidR="00761FF4" w:rsidRPr="00EC25AB" w:rsidRDefault="00761FF4" w:rsidP="003E3BD9">
            <w:pPr>
              <w:pStyle w:val="1"/>
              <w:ind w:left="57" w:right="57" w:firstLine="0"/>
              <w:rPr>
                <w:rFonts w:ascii="Times New Roman" w:hAnsi="Times New Roman"/>
                <w:sz w:val="28"/>
                <w:szCs w:val="28"/>
              </w:rPr>
            </w:pPr>
            <w:r w:rsidRPr="00EC25AB">
              <w:rPr>
                <w:rFonts w:ascii="Times New Roman" w:hAnsi="Times New Roman"/>
                <w:sz w:val="28"/>
                <w:szCs w:val="28"/>
              </w:rPr>
              <w:t xml:space="preserve">инструктор – методист,  включая </w:t>
            </w:r>
            <w:proofErr w:type="gramStart"/>
            <w:r w:rsidRPr="00EC25AB">
              <w:rPr>
                <w:rFonts w:ascii="Times New Roman" w:hAnsi="Times New Roman"/>
                <w:sz w:val="28"/>
                <w:szCs w:val="28"/>
              </w:rPr>
              <w:t>старшего</w:t>
            </w:r>
            <w:proofErr w:type="gramEnd"/>
          </w:p>
        </w:tc>
      </w:tr>
      <w:tr w:rsidR="00761FF4" w:rsidRPr="00EC25AB" w:rsidTr="00761FF4">
        <w:trPr>
          <w:trHeight w:val="360"/>
        </w:trPr>
        <w:tc>
          <w:tcPr>
            <w:tcW w:w="3663" w:type="dxa"/>
          </w:tcPr>
          <w:p w:rsidR="00761FF4" w:rsidRPr="00EC25AB" w:rsidRDefault="00761FF4" w:rsidP="003E3BD9">
            <w:pPr>
              <w:pStyle w:val="1"/>
              <w:ind w:left="57" w:right="57" w:firstLine="0"/>
              <w:rPr>
                <w:rFonts w:ascii="Times New Roman" w:hAnsi="Times New Roman"/>
                <w:sz w:val="28"/>
                <w:szCs w:val="28"/>
              </w:rPr>
            </w:pPr>
            <w:r w:rsidRPr="00EC25AB">
              <w:rPr>
                <w:rFonts w:ascii="Times New Roman" w:hAnsi="Times New Roman"/>
                <w:sz w:val="28"/>
                <w:szCs w:val="28"/>
              </w:rPr>
              <w:lastRenderedPageBreak/>
              <w:t>Инструктор по труду</w:t>
            </w:r>
          </w:p>
        </w:tc>
        <w:tc>
          <w:tcPr>
            <w:tcW w:w="5092" w:type="dxa"/>
          </w:tcPr>
          <w:p w:rsidR="00761FF4" w:rsidRPr="00EC25AB" w:rsidRDefault="00761FF4" w:rsidP="003E3BD9">
            <w:pPr>
              <w:pStyle w:val="1"/>
              <w:ind w:left="57" w:right="57" w:firstLine="0"/>
              <w:rPr>
                <w:rFonts w:ascii="Times New Roman" w:hAnsi="Times New Roman"/>
                <w:sz w:val="28"/>
                <w:szCs w:val="28"/>
              </w:rPr>
            </w:pPr>
            <w:r w:rsidRPr="00EC25AB">
              <w:rPr>
                <w:rFonts w:ascii="Times New Roman" w:hAnsi="Times New Roman"/>
                <w:sz w:val="28"/>
                <w:szCs w:val="28"/>
              </w:rPr>
              <w:t>Мастер производственного обучения;</w:t>
            </w:r>
          </w:p>
          <w:p w:rsidR="00761FF4" w:rsidRPr="00EC25AB" w:rsidRDefault="00761FF4" w:rsidP="003E3BD9">
            <w:pPr>
              <w:pStyle w:val="1"/>
              <w:ind w:left="57" w:right="57" w:firstLine="0"/>
              <w:rPr>
                <w:rFonts w:ascii="Times New Roman" w:hAnsi="Times New Roman"/>
                <w:sz w:val="28"/>
                <w:szCs w:val="28"/>
              </w:rPr>
            </w:pPr>
            <w:r w:rsidRPr="00EC25AB">
              <w:rPr>
                <w:rFonts w:ascii="Times New Roman" w:hAnsi="Times New Roman"/>
                <w:sz w:val="28"/>
                <w:szCs w:val="28"/>
              </w:rPr>
              <w:t xml:space="preserve">учитель (трудового обучения, технологии); </w:t>
            </w:r>
          </w:p>
          <w:p w:rsidR="00761FF4" w:rsidRPr="00EC25AB" w:rsidRDefault="00761FF4" w:rsidP="003E3BD9">
            <w:pPr>
              <w:pStyle w:val="1"/>
              <w:ind w:left="57" w:right="57" w:firstLine="0"/>
              <w:rPr>
                <w:rFonts w:ascii="Times New Roman" w:hAnsi="Times New Roman"/>
                <w:sz w:val="28"/>
                <w:szCs w:val="28"/>
              </w:rPr>
            </w:pPr>
            <w:r w:rsidRPr="00EC25AB">
              <w:rPr>
                <w:rFonts w:ascii="Times New Roman" w:hAnsi="Times New Roman"/>
                <w:sz w:val="28"/>
                <w:szCs w:val="28"/>
              </w:rPr>
              <w:t xml:space="preserve">преподаватель (специальных, </w:t>
            </w:r>
            <w:proofErr w:type="spellStart"/>
            <w:r w:rsidRPr="00EC25AB">
              <w:rPr>
                <w:rFonts w:ascii="Times New Roman" w:hAnsi="Times New Roman"/>
                <w:sz w:val="28"/>
                <w:szCs w:val="28"/>
              </w:rPr>
              <w:t>общепрофессиональных</w:t>
            </w:r>
            <w:proofErr w:type="spellEnd"/>
            <w:r w:rsidRPr="00EC25AB">
              <w:rPr>
                <w:rFonts w:ascii="Times New Roman" w:hAnsi="Times New Roman"/>
                <w:sz w:val="28"/>
                <w:szCs w:val="28"/>
              </w:rPr>
              <w:t xml:space="preserve"> дисциплин  профессионального образования);</w:t>
            </w:r>
          </w:p>
          <w:p w:rsidR="00761FF4" w:rsidRPr="00EC25AB" w:rsidRDefault="00761FF4" w:rsidP="003E3BD9">
            <w:pPr>
              <w:pStyle w:val="1"/>
              <w:ind w:left="57" w:right="57" w:firstLine="0"/>
              <w:rPr>
                <w:rFonts w:ascii="Times New Roman" w:hAnsi="Times New Roman"/>
                <w:sz w:val="28"/>
                <w:szCs w:val="28"/>
              </w:rPr>
            </w:pPr>
            <w:r w:rsidRPr="00EC25AB">
              <w:rPr>
                <w:rFonts w:ascii="Times New Roman" w:hAnsi="Times New Roman"/>
                <w:sz w:val="28"/>
                <w:szCs w:val="28"/>
              </w:rPr>
              <w:t>педагог дополнительного образования, включая старшего (по аналогичному профилю)</w:t>
            </w:r>
          </w:p>
        </w:tc>
      </w:tr>
      <w:tr w:rsidR="00761FF4" w:rsidRPr="00EC25AB" w:rsidTr="00761FF4">
        <w:trPr>
          <w:trHeight w:val="360"/>
        </w:trPr>
        <w:tc>
          <w:tcPr>
            <w:tcW w:w="3663" w:type="dxa"/>
          </w:tcPr>
          <w:p w:rsidR="00761FF4" w:rsidRPr="00EC25AB" w:rsidRDefault="00761FF4" w:rsidP="003E3BD9">
            <w:pPr>
              <w:pStyle w:val="1"/>
              <w:ind w:left="57" w:right="57" w:firstLine="0"/>
              <w:rPr>
                <w:rFonts w:ascii="Times New Roman" w:hAnsi="Times New Roman"/>
                <w:sz w:val="28"/>
                <w:szCs w:val="28"/>
              </w:rPr>
            </w:pPr>
            <w:r w:rsidRPr="00EC25AB">
              <w:rPr>
                <w:rFonts w:ascii="Times New Roman" w:hAnsi="Times New Roman"/>
                <w:sz w:val="28"/>
                <w:szCs w:val="28"/>
              </w:rPr>
              <w:t>Педагог-психолог</w:t>
            </w:r>
          </w:p>
        </w:tc>
        <w:tc>
          <w:tcPr>
            <w:tcW w:w="5092" w:type="dxa"/>
          </w:tcPr>
          <w:p w:rsidR="00761FF4" w:rsidRPr="00EC25AB" w:rsidRDefault="00761FF4" w:rsidP="003E3BD9">
            <w:pPr>
              <w:pStyle w:val="1"/>
              <w:ind w:left="57" w:right="57" w:firstLine="0"/>
              <w:rPr>
                <w:rFonts w:ascii="Times New Roman" w:hAnsi="Times New Roman"/>
                <w:sz w:val="28"/>
                <w:szCs w:val="28"/>
              </w:rPr>
            </w:pPr>
            <w:r w:rsidRPr="00EC25AB">
              <w:rPr>
                <w:rFonts w:ascii="Times New Roman" w:hAnsi="Times New Roman"/>
                <w:sz w:val="28"/>
                <w:szCs w:val="28"/>
              </w:rPr>
              <w:t>Учитель, преподаватель, педагог дополнительного образования (по аналогичному профилю);</w:t>
            </w:r>
          </w:p>
          <w:p w:rsidR="00761FF4" w:rsidRPr="00EC25AB" w:rsidRDefault="00761FF4" w:rsidP="003E3BD9">
            <w:pPr>
              <w:pStyle w:val="1"/>
              <w:ind w:left="57" w:right="57" w:firstLine="0"/>
              <w:rPr>
                <w:rFonts w:ascii="Times New Roman" w:hAnsi="Times New Roman"/>
                <w:sz w:val="28"/>
                <w:szCs w:val="28"/>
              </w:rPr>
            </w:pPr>
            <w:r w:rsidRPr="00EC25AB">
              <w:rPr>
                <w:rFonts w:ascii="Times New Roman" w:hAnsi="Times New Roman"/>
                <w:sz w:val="28"/>
                <w:szCs w:val="28"/>
              </w:rPr>
              <w:t>воспитатель</w:t>
            </w:r>
          </w:p>
        </w:tc>
      </w:tr>
      <w:tr w:rsidR="00761FF4" w:rsidRPr="00EC25AB" w:rsidTr="00761FF4">
        <w:trPr>
          <w:trHeight w:val="360"/>
        </w:trPr>
        <w:tc>
          <w:tcPr>
            <w:tcW w:w="3663" w:type="dxa"/>
          </w:tcPr>
          <w:p w:rsidR="00761FF4" w:rsidRPr="00EC25AB" w:rsidRDefault="00761FF4" w:rsidP="003E3BD9">
            <w:pPr>
              <w:pStyle w:val="1"/>
              <w:ind w:left="57" w:right="57" w:firstLine="0"/>
              <w:rPr>
                <w:rFonts w:ascii="Times New Roman" w:hAnsi="Times New Roman"/>
                <w:sz w:val="28"/>
                <w:szCs w:val="28"/>
              </w:rPr>
            </w:pPr>
            <w:r w:rsidRPr="00EC25AB">
              <w:rPr>
                <w:rFonts w:ascii="Times New Roman" w:hAnsi="Times New Roman"/>
                <w:sz w:val="28"/>
                <w:szCs w:val="28"/>
              </w:rPr>
              <w:t>Мастер производственного обучения</w:t>
            </w:r>
          </w:p>
        </w:tc>
        <w:tc>
          <w:tcPr>
            <w:tcW w:w="5092" w:type="dxa"/>
          </w:tcPr>
          <w:p w:rsidR="00761FF4" w:rsidRPr="00EC25AB" w:rsidRDefault="00761FF4" w:rsidP="003E3BD9">
            <w:pPr>
              <w:pStyle w:val="1"/>
              <w:ind w:left="57" w:right="57" w:firstLine="0"/>
              <w:rPr>
                <w:rFonts w:ascii="Times New Roman" w:hAnsi="Times New Roman"/>
                <w:sz w:val="28"/>
                <w:szCs w:val="28"/>
              </w:rPr>
            </w:pPr>
            <w:r w:rsidRPr="00EC25AB">
              <w:rPr>
                <w:rFonts w:ascii="Times New Roman" w:hAnsi="Times New Roman"/>
                <w:sz w:val="28"/>
                <w:szCs w:val="28"/>
              </w:rPr>
              <w:t xml:space="preserve">Учитель (трудового обучения, технологии); </w:t>
            </w:r>
          </w:p>
          <w:p w:rsidR="00761FF4" w:rsidRPr="00EC25AB" w:rsidRDefault="00761FF4" w:rsidP="003E3BD9">
            <w:pPr>
              <w:pStyle w:val="1"/>
              <w:ind w:left="57" w:right="57" w:firstLine="0"/>
              <w:rPr>
                <w:rFonts w:ascii="Times New Roman" w:hAnsi="Times New Roman"/>
                <w:sz w:val="28"/>
                <w:szCs w:val="28"/>
              </w:rPr>
            </w:pPr>
            <w:r w:rsidRPr="00EC25AB">
              <w:rPr>
                <w:rFonts w:ascii="Times New Roman" w:hAnsi="Times New Roman"/>
                <w:sz w:val="28"/>
                <w:szCs w:val="28"/>
              </w:rPr>
              <w:t xml:space="preserve">преподаватель (аналогичной специальности/учебного предмета); </w:t>
            </w:r>
          </w:p>
          <w:p w:rsidR="00761FF4" w:rsidRPr="00EC25AB" w:rsidRDefault="00761FF4" w:rsidP="003E3BD9">
            <w:pPr>
              <w:pStyle w:val="1"/>
              <w:ind w:left="57" w:right="57" w:firstLine="0"/>
              <w:rPr>
                <w:rFonts w:ascii="Times New Roman" w:hAnsi="Times New Roman"/>
                <w:sz w:val="28"/>
                <w:szCs w:val="28"/>
              </w:rPr>
            </w:pPr>
            <w:r w:rsidRPr="00EC25AB">
              <w:rPr>
                <w:rFonts w:ascii="Times New Roman" w:hAnsi="Times New Roman"/>
                <w:sz w:val="28"/>
                <w:szCs w:val="28"/>
              </w:rPr>
              <w:t xml:space="preserve">инструктор по труду; </w:t>
            </w:r>
          </w:p>
          <w:p w:rsidR="00761FF4" w:rsidRPr="00EC25AB" w:rsidRDefault="00761FF4" w:rsidP="003E3BD9">
            <w:pPr>
              <w:pStyle w:val="1"/>
              <w:ind w:left="57" w:right="57" w:firstLine="0"/>
              <w:rPr>
                <w:rFonts w:ascii="Times New Roman" w:hAnsi="Times New Roman"/>
                <w:sz w:val="28"/>
                <w:szCs w:val="28"/>
              </w:rPr>
            </w:pPr>
            <w:r w:rsidRPr="00EC25AB">
              <w:rPr>
                <w:rFonts w:ascii="Times New Roman" w:hAnsi="Times New Roman"/>
                <w:sz w:val="28"/>
                <w:szCs w:val="28"/>
              </w:rPr>
              <w:t>педагог дополнительного образования, включая старшего (по аналогичному профилю)</w:t>
            </w:r>
          </w:p>
        </w:tc>
      </w:tr>
      <w:tr w:rsidR="00761FF4" w:rsidRPr="00EC25AB" w:rsidTr="00761FF4">
        <w:trPr>
          <w:trHeight w:val="360"/>
        </w:trPr>
        <w:tc>
          <w:tcPr>
            <w:tcW w:w="3663" w:type="dxa"/>
          </w:tcPr>
          <w:p w:rsidR="00761FF4" w:rsidRPr="00EC25AB" w:rsidRDefault="00761FF4" w:rsidP="003E3BD9">
            <w:pPr>
              <w:pStyle w:val="1"/>
              <w:ind w:left="57" w:right="57" w:firstLine="0"/>
              <w:rPr>
                <w:rFonts w:ascii="Times New Roman" w:hAnsi="Times New Roman"/>
                <w:sz w:val="28"/>
                <w:szCs w:val="28"/>
              </w:rPr>
            </w:pPr>
            <w:r w:rsidRPr="00EC25AB">
              <w:rPr>
                <w:rFonts w:ascii="Times New Roman" w:hAnsi="Times New Roman"/>
                <w:sz w:val="28"/>
                <w:szCs w:val="28"/>
              </w:rPr>
              <w:t xml:space="preserve">Учитель-дефектолог </w:t>
            </w:r>
          </w:p>
          <w:p w:rsidR="00761FF4" w:rsidRPr="00EC25AB" w:rsidRDefault="00761FF4" w:rsidP="003E3BD9">
            <w:pPr>
              <w:pStyle w:val="1"/>
              <w:ind w:left="57" w:right="57" w:firstLine="0"/>
              <w:rPr>
                <w:rFonts w:ascii="Times New Roman" w:hAnsi="Times New Roman"/>
                <w:sz w:val="28"/>
                <w:szCs w:val="28"/>
              </w:rPr>
            </w:pPr>
          </w:p>
        </w:tc>
        <w:tc>
          <w:tcPr>
            <w:tcW w:w="5092" w:type="dxa"/>
          </w:tcPr>
          <w:p w:rsidR="00761FF4" w:rsidRPr="00EC25AB" w:rsidRDefault="00761FF4" w:rsidP="003E3BD9">
            <w:pPr>
              <w:pStyle w:val="1"/>
              <w:ind w:left="57" w:right="57" w:firstLine="0"/>
              <w:rPr>
                <w:rFonts w:ascii="Times New Roman" w:hAnsi="Times New Roman"/>
                <w:sz w:val="28"/>
                <w:szCs w:val="28"/>
              </w:rPr>
            </w:pPr>
            <w:r w:rsidRPr="00EC25AB">
              <w:rPr>
                <w:rFonts w:ascii="Times New Roman" w:hAnsi="Times New Roman"/>
                <w:sz w:val="28"/>
                <w:szCs w:val="28"/>
              </w:rPr>
              <w:t>Учитель-логопед;</w:t>
            </w:r>
          </w:p>
          <w:p w:rsidR="00761FF4" w:rsidRPr="00EC25AB" w:rsidRDefault="00761FF4" w:rsidP="003E3BD9">
            <w:pPr>
              <w:pStyle w:val="1"/>
              <w:ind w:left="57" w:right="57" w:firstLine="0"/>
              <w:rPr>
                <w:rFonts w:ascii="Times New Roman" w:hAnsi="Times New Roman"/>
                <w:sz w:val="28"/>
                <w:szCs w:val="28"/>
              </w:rPr>
            </w:pPr>
            <w:r w:rsidRPr="00EC25AB">
              <w:rPr>
                <w:rFonts w:ascii="Times New Roman" w:hAnsi="Times New Roman"/>
                <w:sz w:val="28"/>
                <w:szCs w:val="28"/>
              </w:rPr>
              <w:t>учитель (независимо от преподаваемого предмета либо начальных классов) в специальных (коррекционных) образовательных учреждениях для детей с ограниченными возможностями здоровья;</w:t>
            </w:r>
          </w:p>
          <w:p w:rsidR="00761FF4" w:rsidRPr="00EC25AB" w:rsidRDefault="00761FF4" w:rsidP="003E3BD9">
            <w:pPr>
              <w:pStyle w:val="1"/>
              <w:ind w:left="57" w:right="57" w:firstLine="0"/>
              <w:rPr>
                <w:rFonts w:ascii="Times New Roman" w:hAnsi="Times New Roman"/>
                <w:sz w:val="28"/>
                <w:szCs w:val="28"/>
              </w:rPr>
            </w:pPr>
            <w:r w:rsidRPr="00EC25AB">
              <w:rPr>
                <w:rFonts w:ascii="Times New Roman" w:hAnsi="Times New Roman"/>
                <w:sz w:val="28"/>
                <w:szCs w:val="28"/>
              </w:rPr>
              <w:t>воспитатель;</w:t>
            </w:r>
          </w:p>
          <w:p w:rsidR="00761FF4" w:rsidRPr="00EC25AB" w:rsidRDefault="00761FF4" w:rsidP="003E3BD9">
            <w:pPr>
              <w:pStyle w:val="1"/>
              <w:ind w:left="57" w:right="57" w:firstLine="0"/>
              <w:rPr>
                <w:rFonts w:ascii="Times New Roman" w:hAnsi="Times New Roman"/>
                <w:sz w:val="28"/>
                <w:szCs w:val="28"/>
              </w:rPr>
            </w:pPr>
            <w:r w:rsidRPr="00EC25AB">
              <w:rPr>
                <w:rFonts w:ascii="Times New Roman" w:hAnsi="Times New Roman"/>
                <w:sz w:val="28"/>
                <w:szCs w:val="28"/>
              </w:rPr>
              <w:t>педагог дополнительного образования, включая старшего (по аналогичному профилю)</w:t>
            </w:r>
          </w:p>
        </w:tc>
      </w:tr>
      <w:tr w:rsidR="00761FF4" w:rsidRPr="00EC25AB" w:rsidTr="00761FF4">
        <w:trPr>
          <w:trHeight w:val="360"/>
        </w:trPr>
        <w:tc>
          <w:tcPr>
            <w:tcW w:w="3663" w:type="dxa"/>
          </w:tcPr>
          <w:p w:rsidR="00761FF4" w:rsidRPr="00EC25AB" w:rsidRDefault="00761FF4" w:rsidP="003E3BD9">
            <w:pPr>
              <w:pStyle w:val="1"/>
              <w:ind w:left="57" w:right="57" w:firstLine="0"/>
              <w:rPr>
                <w:rFonts w:ascii="Times New Roman" w:hAnsi="Times New Roman"/>
                <w:sz w:val="28"/>
                <w:szCs w:val="28"/>
              </w:rPr>
            </w:pPr>
            <w:r w:rsidRPr="00EC25AB">
              <w:rPr>
                <w:rFonts w:ascii="Times New Roman" w:hAnsi="Times New Roman"/>
                <w:sz w:val="28"/>
                <w:szCs w:val="28"/>
              </w:rPr>
              <w:lastRenderedPageBreak/>
              <w:t>Учитель-логопед</w:t>
            </w:r>
          </w:p>
        </w:tc>
        <w:tc>
          <w:tcPr>
            <w:tcW w:w="5092" w:type="dxa"/>
          </w:tcPr>
          <w:p w:rsidR="00761FF4" w:rsidRPr="00EC25AB" w:rsidRDefault="00761FF4" w:rsidP="003E3BD9">
            <w:pPr>
              <w:pStyle w:val="1"/>
              <w:ind w:left="57" w:right="57" w:firstLine="0"/>
              <w:rPr>
                <w:rFonts w:ascii="Times New Roman" w:hAnsi="Times New Roman"/>
                <w:sz w:val="28"/>
                <w:szCs w:val="28"/>
              </w:rPr>
            </w:pPr>
            <w:r w:rsidRPr="00EC25AB">
              <w:rPr>
                <w:rFonts w:ascii="Times New Roman" w:hAnsi="Times New Roman"/>
                <w:sz w:val="28"/>
                <w:szCs w:val="28"/>
              </w:rPr>
              <w:t>учитель-дефектолог;</w:t>
            </w:r>
          </w:p>
          <w:p w:rsidR="00761FF4" w:rsidRPr="00EC25AB" w:rsidRDefault="00761FF4" w:rsidP="003E3BD9">
            <w:pPr>
              <w:pStyle w:val="1"/>
              <w:ind w:left="57" w:right="57" w:firstLine="0"/>
              <w:rPr>
                <w:rFonts w:ascii="Times New Roman" w:hAnsi="Times New Roman"/>
                <w:sz w:val="28"/>
                <w:szCs w:val="28"/>
              </w:rPr>
            </w:pPr>
            <w:r w:rsidRPr="00EC25AB">
              <w:rPr>
                <w:rFonts w:ascii="Times New Roman" w:hAnsi="Times New Roman"/>
                <w:sz w:val="28"/>
                <w:szCs w:val="28"/>
              </w:rPr>
              <w:t xml:space="preserve">учитель (независимо от преподаваемого предмета либо начальных классов) в специальных (коррекционных) образовательных учреждениях для детей с ограниченными возможностями здоровья; </w:t>
            </w:r>
          </w:p>
          <w:p w:rsidR="00761FF4" w:rsidRPr="00EC25AB" w:rsidRDefault="00761FF4" w:rsidP="003E3BD9">
            <w:pPr>
              <w:pStyle w:val="1"/>
              <w:ind w:left="57" w:right="57" w:firstLine="0"/>
              <w:rPr>
                <w:rFonts w:ascii="Times New Roman" w:hAnsi="Times New Roman"/>
                <w:sz w:val="28"/>
                <w:szCs w:val="28"/>
              </w:rPr>
            </w:pPr>
            <w:r w:rsidRPr="00EC25AB">
              <w:rPr>
                <w:rFonts w:ascii="Times New Roman" w:hAnsi="Times New Roman"/>
                <w:sz w:val="28"/>
                <w:szCs w:val="28"/>
              </w:rPr>
              <w:t>воспитатель;</w:t>
            </w:r>
          </w:p>
          <w:p w:rsidR="00761FF4" w:rsidRPr="00EC25AB" w:rsidRDefault="00761FF4" w:rsidP="003E3BD9">
            <w:pPr>
              <w:pStyle w:val="1"/>
              <w:ind w:left="57" w:right="57" w:firstLine="0"/>
              <w:rPr>
                <w:rFonts w:ascii="Times New Roman" w:hAnsi="Times New Roman"/>
                <w:sz w:val="28"/>
                <w:szCs w:val="28"/>
              </w:rPr>
            </w:pPr>
            <w:r w:rsidRPr="00EC25AB">
              <w:rPr>
                <w:rFonts w:ascii="Times New Roman" w:hAnsi="Times New Roman"/>
                <w:sz w:val="28"/>
                <w:szCs w:val="28"/>
              </w:rPr>
              <w:t>педагог дополнительного образования, включая старшего (по аналогичному профилю)</w:t>
            </w:r>
          </w:p>
        </w:tc>
      </w:tr>
      <w:tr w:rsidR="00761FF4" w:rsidRPr="00EC25AB" w:rsidTr="00761FF4">
        <w:trPr>
          <w:trHeight w:val="360"/>
        </w:trPr>
        <w:tc>
          <w:tcPr>
            <w:tcW w:w="3663" w:type="dxa"/>
          </w:tcPr>
          <w:p w:rsidR="00761FF4" w:rsidRPr="00EC25AB" w:rsidRDefault="00761FF4" w:rsidP="003E3BD9">
            <w:pPr>
              <w:pStyle w:val="1"/>
              <w:ind w:left="57" w:right="57" w:firstLine="0"/>
              <w:rPr>
                <w:rFonts w:ascii="Times New Roman" w:hAnsi="Times New Roman"/>
                <w:sz w:val="28"/>
                <w:szCs w:val="28"/>
              </w:rPr>
            </w:pPr>
            <w:r w:rsidRPr="00EC25AB">
              <w:rPr>
                <w:rFonts w:ascii="Times New Roman" w:hAnsi="Times New Roman"/>
                <w:sz w:val="28"/>
                <w:szCs w:val="28"/>
              </w:rPr>
              <w:t xml:space="preserve">Музыкальный руководитель </w:t>
            </w:r>
          </w:p>
          <w:p w:rsidR="00761FF4" w:rsidRPr="00EC25AB" w:rsidRDefault="00761FF4" w:rsidP="003E3BD9">
            <w:pPr>
              <w:pStyle w:val="1"/>
              <w:ind w:left="57" w:right="57" w:firstLine="0"/>
              <w:rPr>
                <w:rFonts w:ascii="Times New Roman" w:hAnsi="Times New Roman"/>
                <w:sz w:val="28"/>
                <w:szCs w:val="28"/>
              </w:rPr>
            </w:pPr>
          </w:p>
        </w:tc>
        <w:tc>
          <w:tcPr>
            <w:tcW w:w="5092" w:type="dxa"/>
          </w:tcPr>
          <w:p w:rsidR="00761FF4" w:rsidRPr="00EC25AB" w:rsidRDefault="00761FF4" w:rsidP="003E3BD9">
            <w:pPr>
              <w:pStyle w:val="1"/>
              <w:ind w:left="57" w:right="57" w:firstLine="0"/>
              <w:rPr>
                <w:rFonts w:ascii="Times New Roman" w:hAnsi="Times New Roman"/>
                <w:sz w:val="28"/>
                <w:szCs w:val="28"/>
              </w:rPr>
            </w:pPr>
            <w:r w:rsidRPr="00EC25AB">
              <w:rPr>
                <w:rFonts w:ascii="Times New Roman" w:hAnsi="Times New Roman"/>
                <w:sz w:val="28"/>
                <w:szCs w:val="28"/>
              </w:rPr>
              <w:t xml:space="preserve">Учитель, педагог дополнительного образования, включая старшего (аналогичного профиля, учебного предмета/дисциплины); </w:t>
            </w:r>
          </w:p>
          <w:p w:rsidR="00761FF4" w:rsidRPr="00EC25AB" w:rsidRDefault="00761FF4" w:rsidP="003E3BD9">
            <w:pPr>
              <w:pStyle w:val="1"/>
              <w:ind w:left="57" w:right="57" w:firstLine="0"/>
              <w:rPr>
                <w:rFonts w:ascii="Times New Roman" w:hAnsi="Times New Roman"/>
                <w:sz w:val="28"/>
                <w:szCs w:val="28"/>
              </w:rPr>
            </w:pPr>
            <w:r w:rsidRPr="00EC25AB">
              <w:rPr>
                <w:rFonts w:ascii="Times New Roman" w:hAnsi="Times New Roman"/>
                <w:sz w:val="28"/>
                <w:szCs w:val="28"/>
              </w:rPr>
              <w:t>преподаватель (аналогичного профиля, учебного предмета/дисциплины образовательного учреждения культуры, учреждения профессионального образования);</w:t>
            </w:r>
          </w:p>
          <w:p w:rsidR="00761FF4" w:rsidRPr="00EC25AB" w:rsidRDefault="00761FF4" w:rsidP="003E3BD9">
            <w:pPr>
              <w:pStyle w:val="1"/>
              <w:ind w:left="57" w:right="57" w:firstLine="0"/>
              <w:rPr>
                <w:rFonts w:ascii="Times New Roman" w:hAnsi="Times New Roman"/>
                <w:sz w:val="28"/>
                <w:szCs w:val="28"/>
              </w:rPr>
            </w:pPr>
            <w:r w:rsidRPr="00EC25AB">
              <w:rPr>
                <w:rFonts w:ascii="Times New Roman" w:hAnsi="Times New Roman"/>
                <w:sz w:val="28"/>
                <w:szCs w:val="28"/>
              </w:rPr>
              <w:t xml:space="preserve">концертмейстер </w:t>
            </w:r>
          </w:p>
        </w:tc>
      </w:tr>
      <w:tr w:rsidR="00761FF4" w:rsidRPr="00EC25AB" w:rsidTr="00761FF4">
        <w:trPr>
          <w:trHeight w:val="360"/>
        </w:trPr>
        <w:tc>
          <w:tcPr>
            <w:tcW w:w="3663" w:type="dxa"/>
          </w:tcPr>
          <w:p w:rsidR="00761FF4" w:rsidRPr="00EC25AB" w:rsidRDefault="00761FF4" w:rsidP="003E3BD9">
            <w:pPr>
              <w:pStyle w:val="1"/>
              <w:ind w:left="57" w:right="57" w:firstLine="0"/>
              <w:rPr>
                <w:rFonts w:ascii="Times New Roman" w:hAnsi="Times New Roman"/>
                <w:sz w:val="28"/>
                <w:szCs w:val="28"/>
              </w:rPr>
            </w:pPr>
            <w:r w:rsidRPr="00EC25AB">
              <w:rPr>
                <w:rFonts w:ascii="Times New Roman" w:hAnsi="Times New Roman"/>
                <w:sz w:val="28"/>
                <w:szCs w:val="28"/>
              </w:rPr>
              <w:t>Концертмейстер</w:t>
            </w:r>
          </w:p>
        </w:tc>
        <w:tc>
          <w:tcPr>
            <w:tcW w:w="5092" w:type="dxa"/>
          </w:tcPr>
          <w:p w:rsidR="00761FF4" w:rsidRPr="00EC25AB" w:rsidRDefault="00761FF4" w:rsidP="003E3BD9">
            <w:pPr>
              <w:pStyle w:val="1"/>
              <w:ind w:left="57" w:right="57" w:firstLine="0"/>
              <w:rPr>
                <w:rFonts w:ascii="Times New Roman" w:hAnsi="Times New Roman"/>
                <w:sz w:val="28"/>
                <w:szCs w:val="28"/>
              </w:rPr>
            </w:pPr>
            <w:r w:rsidRPr="00EC25AB">
              <w:rPr>
                <w:rFonts w:ascii="Times New Roman" w:hAnsi="Times New Roman"/>
                <w:sz w:val="28"/>
                <w:szCs w:val="28"/>
              </w:rPr>
              <w:t xml:space="preserve">музыкальный руководитель; </w:t>
            </w:r>
          </w:p>
          <w:p w:rsidR="00761FF4" w:rsidRPr="00EC25AB" w:rsidRDefault="00761FF4" w:rsidP="003E3BD9">
            <w:pPr>
              <w:pStyle w:val="1"/>
              <w:ind w:left="57" w:right="57" w:firstLine="0"/>
              <w:rPr>
                <w:rFonts w:ascii="Times New Roman" w:hAnsi="Times New Roman"/>
                <w:sz w:val="28"/>
                <w:szCs w:val="28"/>
              </w:rPr>
            </w:pPr>
            <w:r w:rsidRPr="00EC25AB">
              <w:rPr>
                <w:rFonts w:ascii="Times New Roman" w:hAnsi="Times New Roman"/>
                <w:sz w:val="28"/>
                <w:szCs w:val="28"/>
              </w:rPr>
              <w:t>учитель, педагог дополнительного образования, включая старшего (по аналогичному профилю)</w:t>
            </w:r>
          </w:p>
        </w:tc>
      </w:tr>
      <w:tr w:rsidR="00761FF4" w:rsidRPr="00EC25AB" w:rsidTr="00761FF4">
        <w:trPr>
          <w:trHeight w:val="360"/>
        </w:trPr>
        <w:tc>
          <w:tcPr>
            <w:tcW w:w="3663" w:type="dxa"/>
          </w:tcPr>
          <w:p w:rsidR="00761FF4" w:rsidRPr="00EC25AB" w:rsidRDefault="00761FF4" w:rsidP="003E3BD9">
            <w:pPr>
              <w:spacing w:after="0" w:line="240" w:lineRule="auto"/>
              <w:ind w:right="57"/>
              <w:jc w:val="both"/>
              <w:rPr>
                <w:rFonts w:ascii="Times New Roman" w:hAnsi="Times New Roman"/>
                <w:sz w:val="28"/>
                <w:szCs w:val="28"/>
              </w:rPr>
            </w:pPr>
            <w:r w:rsidRPr="00EC25AB">
              <w:rPr>
                <w:rFonts w:ascii="Times New Roman" w:hAnsi="Times New Roman"/>
                <w:sz w:val="28"/>
                <w:szCs w:val="28"/>
              </w:rPr>
              <w:t>Учитель, преподаватель, работник иной педагогической должности</w:t>
            </w:r>
          </w:p>
          <w:p w:rsidR="00761FF4" w:rsidRPr="00EC25AB" w:rsidRDefault="00761FF4" w:rsidP="003E3BD9">
            <w:pPr>
              <w:pStyle w:val="1"/>
              <w:ind w:left="57" w:right="57" w:firstLine="0"/>
              <w:rPr>
                <w:rFonts w:ascii="Times New Roman" w:hAnsi="Times New Roman"/>
                <w:sz w:val="28"/>
                <w:szCs w:val="28"/>
              </w:rPr>
            </w:pPr>
          </w:p>
        </w:tc>
        <w:tc>
          <w:tcPr>
            <w:tcW w:w="5092" w:type="dxa"/>
          </w:tcPr>
          <w:p w:rsidR="00761FF4" w:rsidRPr="00EC25AB" w:rsidRDefault="00761FF4" w:rsidP="003E3BD9">
            <w:pPr>
              <w:pStyle w:val="1"/>
              <w:ind w:left="57" w:right="57" w:firstLine="0"/>
              <w:rPr>
                <w:rFonts w:ascii="Times New Roman" w:hAnsi="Times New Roman"/>
                <w:sz w:val="28"/>
                <w:szCs w:val="28"/>
              </w:rPr>
            </w:pPr>
            <w:r w:rsidRPr="00EC25AB">
              <w:rPr>
                <w:rFonts w:ascii="Times New Roman" w:hAnsi="Times New Roman"/>
                <w:sz w:val="28"/>
                <w:szCs w:val="28"/>
              </w:rPr>
              <w:t>Методист, включая старшего (образовательных организаций, ГОАУ ЯО ИРО, методических служб муниципального уровня при совпадении профиля)</w:t>
            </w:r>
          </w:p>
        </w:tc>
      </w:tr>
    </w:tbl>
    <w:p w:rsidR="00761FF4" w:rsidRPr="00EC25AB" w:rsidRDefault="00761FF4" w:rsidP="00761FF4">
      <w:pPr>
        <w:spacing w:after="0" w:line="240" w:lineRule="auto"/>
        <w:ind w:firstLine="709"/>
        <w:jc w:val="both"/>
        <w:rPr>
          <w:rFonts w:ascii="Times New Roman" w:hAnsi="Times New Roman"/>
          <w:sz w:val="28"/>
          <w:szCs w:val="28"/>
        </w:rPr>
      </w:pPr>
      <w:r w:rsidRPr="00EC25AB">
        <w:rPr>
          <w:rFonts w:ascii="Times New Roman" w:hAnsi="Times New Roman"/>
          <w:sz w:val="28"/>
          <w:szCs w:val="28"/>
        </w:rPr>
        <w:t xml:space="preserve">Таблица содержит исчерпывающий перечень педагогических должностей, в отношении которых может решаться вопрос </w:t>
      </w:r>
      <w:proofErr w:type="gramStart"/>
      <w:r w:rsidRPr="00EC25AB">
        <w:rPr>
          <w:rFonts w:ascii="Times New Roman" w:hAnsi="Times New Roman"/>
          <w:sz w:val="28"/>
          <w:szCs w:val="28"/>
        </w:rPr>
        <w:t>об</w:t>
      </w:r>
      <w:proofErr w:type="gramEnd"/>
      <w:r w:rsidRPr="00EC25AB">
        <w:rPr>
          <w:rFonts w:ascii="Times New Roman" w:hAnsi="Times New Roman"/>
          <w:sz w:val="28"/>
          <w:szCs w:val="28"/>
        </w:rPr>
        <w:t xml:space="preserve"> </w:t>
      </w:r>
      <w:proofErr w:type="gramStart"/>
      <w:r w:rsidRPr="00EC25AB">
        <w:rPr>
          <w:rFonts w:ascii="Times New Roman" w:hAnsi="Times New Roman"/>
          <w:sz w:val="28"/>
          <w:szCs w:val="28"/>
        </w:rPr>
        <w:t>установлении</w:t>
      </w:r>
      <w:proofErr w:type="gramEnd"/>
      <w:r w:rsidRPr="00EC25AB">
        <w:rPr>
          <w:rFonts w:ascii="Times New Roman" w:hAnsi="Times New Roman"/>
          <w:sz w:val="28"/>
          <w:szCs w:val="28"/>
        </w:rPr>
        <w:t xml:space="preserve"> оплаты труда по второй педагогической должности. </w:t>
      </w:r>
    </w:p>
    <w:p w:rsidR="00761FF4" w:rsidRPr="00EC25AB" w:rsidRDefault="00761FF4" w:rsidP="00761FF4">
      <w:pPr>
        <w:spacing w:after="0" w:line="240" w:lineRule="auto"/>
        <w:ind w:firstLine="709"/>
        <w:jc w:val="both"/>
        <w:rPr>
          <w:rFonts w:ascii="Times New Roman" w:hAnsi="Times New Roman"/>
          <w:sz w:val="28"/>
          <w:szCs w:val="28"/>
        </w:rPr>
      </w:pPr>
      <w:r w:rsidRPr="00EC25AB">
        <w:rPr>
          <w:rFonts w:ascii="Times New Roman" w:hAnsi="Times New Roman"/>
          <w:sz w:val="28"/>
          <w:szCs w:val="28"/>
        </w:rPr>
        <w:t>В случаях, предусмотренных Таблицей, решение об установлении оплаты труда по второй педагогической должности принимает руководитель организации с момента назначения работника на педагогическую должность, указанную во второй графе таблицы.</w:t>
      </w:r>
    </w:p>
    <w:p w:rsidR="00761FF4" w:rsidRPr="00EC25AB" w:rsidRDefault="00761FF4" w:rsidP="00761FF4">
      <w:pPr>
        <w:spacing w:after="0" w:line="240" w:lineRule="auto"/>
        <w:ind w:firstLine="709"/>
        <w:jc w:val="both"/>
        <w:rPr>
          <w:rFonts w:ascii="Times New Roman" w:hAnsi="Times New Roman"/>
          <w:sz w:val="28"/>
          <w:szCs w:val="28"/>
        </w:rPr>
      </w:pPr>
      <w:r w:rsidRPr="00EC25AB">
        <w:rPr>
          <w:rFonts w:ascii="Times New Roman" w:hAnsi="Times New Roman"/>
          <w:sz w:val="28"/>
          <w:szCs w:val="28"/>
        </w:rPr>
        <w:t>Итоги  аттестации работника на соответствие занимаемой должности по второй педагогической должности не отменяют его права на установление оплаты труда по данной должности в соответствии с настоящим пунктом Соглашения.</w:t>
      </w:r>
    </w:p>
    <w:p w:rsidR="00761FF4" w:rsidRPr="00EC25AB" w:rsidRDefault="00761FF4" w:rsidP="00761FF4">
      <w:pPr>
        <w:spacing w:after="0" w:line="240" w:lineRule="auto"/>
        <w:ind w:firstLine="709"/>
        <w:jc w:val="both"/>
        <w:rPr>
          <w:rFonts w:ascii="Times New Roman" w:hAnsi="Times New Roman"/>
          <w:sz w:val="28"/>
          <w:szCs w:val="28"/>
        </w:rPr>
      </w:pPr>
      <w:r w:rsidRPr="00EC25AB">
        <w:rPr>
          <w:rFonts w:ascii="Times New Roman" w:hAnsi="Times New Roman"/>
          <w:sz w:val="28"/>
          <w:szCs w:val="28"/>
        </w:rPr>
        <w:t xml:space="preserve">Пунктом 7.6.6. решается вопрос об установлении работнику оплаты труда по второй педагогической должности без присвоения </w:t>
      </w:r>
      <w:r w:rsidRPr="00EC25AB">
        <w:rPr>
          <w:rFonts w:ascii="Times New Roman" w:hAnsi="Times New Roman"/>
          <w:sz w:val="28"/>
          <w:szCs w:val="28"/>
        </w:rPr>
        <w:lastRenderedPageBreak/>
        <w:t>квалификационной категории. В связи с этим, в дальнейшем при аттестации впервые на квалификационную категорию по второй педагогической должности работник не может воспользоваться льготой, указанной в подпункте первом пункта 7.6.2. настоящего Соглашения.</w:t>
      </w:r>
    </w:p>
    <w:p w:rsidR="00761FF4" w:rsidRPr="00EC25AB" w:rsidRDefault="00761FF4" w:rsidP="00761FF4">
      <w:pPr>
        <w:spacing w:after="0" w:line="240" w:lineRule="auto"/>
        <w:ind w:firstLine="708"/>
        <w:jc w:val="both"/>
        <w:rPr>
          <w:rFonts w:ascii="Times New Roman" w:hAnsi="Times New Roman"/>
          <w:sz w:val="28"/>
          <w:szCs w:val="28"/>
        </w:rPr>
      </w:pPr>
      <w:r w:rsidRPr="00EC25AB">
        <w:rPr>
          <w:rFonts w:ascii="Times New Roman" w:hAnsi="Times New Roman"/>
          <w:sz w:val="28"/>
          <w:szCs w:val="28"/>
        </w:rPr>
        <w:t xml:space="preserve"> Педагогический работник, которому устанавливалась оплата труда по второй педагогической должности с учетом наличия высшей квалификационной категории по первой педагогической должности, может подать заявление на аттестацию с целью установления ему  высшей квалификационной категории по новой  педагогической должности.</w:t>
      </w:r>
    </w:p>
    <w:p w:rsidR="00761FF4" w:rsidRPr="00EC25AB" w:rsidRDefault="00761FF4" w:rsidP="00761FF4">
      <w:pPr>
        <w:spacing w:after="0" w:line="240" w:lineRule="auto"/>
        <w:ind w:firstLine="709"/>
        <w:jc w:val="both"/>
        <w:rPr>
          <w:rFonts w:ascii="Times New Roman" w:hAnsi="Times New Roman"/>
          <w:sz w:val="28"/>
          <w:szCs w:val="28"/>
        </w:rPr>
      </w:pPr>
    </w:p>
    <w:p w:rsidR="00761FF4" w:rsidRPr="00EC25AB" w:rsidRDefault="00761FF4" w:rsidP="00761FF4">
      <w:pPr>
        <w:pStyle w:val="a3"/>
        <w:ind w:left="139" w:firstLine="569"/>
        <w:jc w:val="both"/>
        <w:rPr>
          <w:rFonts w:ascii="Times New Roman" w:hAnsi="Times New Roman"/>
          <w:sz w:val="28"/>
          <w:szCs w:val="28"/>
        </w:rPr>
      </w:pPr>
      <w:r w:rsidRPr="00EC25AB">
        <w:rPr>
          <w:rFonts w:ascii="Times New Roman" w:hAnsi="Times New Roman"/>
          <w:sz w:val="28"/>
          <w:szCs w:val="28"/>
        </w:rPr>
        <w:t xml:space="preserve">7.7. В целях защиты интересов руководящих работников, если квалификационные категории (первая, высшая) были присвоены в соответствии с Положением о порядке </w:t>
      </w:r>
      <w:r w:rsidRPr="00EC25AB">
        <w:rPr>
          <w:rFonts w:ascii="Times New Roman" w:hAnsi="Times New Roman" w:cs="Times New Roman"/>
          <w:sz w:val="28"/>
          <w:szCs w:val="28"/>
        </w:rPr>
        <w:t>аттестации педагогических и руководящих работников, утвержденным приказом Министерства образования РФ от 26.06.2000 г. № 1908</w:t>
      </w:r>
      <w:r w:rsidRPr="00EC25AB">
        <w:rPr>
          <w:rFonts w:ascii="Times New Roman" w:hAnsi="Times New Roman"/>
          <w:sz w:val="28"/>
          <w:szCs w:val="28"/>
        </w:rPr>
        <w:t xml:space="preserve">, предусмотрено следующее: </w:t>
      </w:r>
    </w:p>
    <w:p w:rsidR="00761FF4" w:rsidRPr="00EC25AB" w:rsidRDefault="00761FF4" w:rsidP="00761FF4">
      <w:pPr>
        <w:numPr>
          <w:ilvl w:val="0"/>
          <w:numId w:val="5"/>
        </w:numPr>
        <w:spacing w:after="0" w:line="240" w:lineRule="auto"/>
        <w:ind w:left="0" w:firstLine="117"/>
        <w:jc w:val="both"/>
        <w:rPr>
          <w:rFonts w:ascii="Times New Roman" w:hAnsi="Times New Roman"/>
          <w:sz w:val="28"/>
          <w:szCs w:val="28"/>
        </w:rPr>
      </w:pPr>
      <w:r w:rsidRPr="00EC25AB">
        <w:rPr>
          <w:rFonts w:ascii="Times New Roman" w:hAnsi="Times New Roman"/>
          <w:sz w:val="28"/>
          <w:szCs w:val="28"/>
        </w:rPr>
        <w:t xml:space="preserve">  результаты аттестации по руководящей должности могут учитываться при установлении оплаты труда в случае  возобновления работником деятельности по руководящей должности на срок не более 1 года или при приёме на работу на должность «методист (включая старшего)» ГОАУ ЯО ИРО, муниципальных методических служб;</w:t>
      </w:r>
    </w:p>
    <w:p w:rsidR="00761FF4" w:rsidRPr="00EC25AB" w:rsidRDefault="00761FF4" w:rsidP="00761FF4">
      <w:pPr>
        <w:numPr>
          <w:ilvl w:val="0"/>
          <w:numId w:val="4"/>
        </w:numPr>
        <w:spacing w:after="0" w:line="240" w:lineRule="auto"/>
        <w:ind w:left="0" w:firstLine="117"/>
        <w:jc w:val="both"/>
        <w:rPr>
          <w:rFonts w:ascii="Times New Roman" w:hAnsi="Times New Roman"/>
          <w:sz w:val="28"/>
          <w:szCs w:val="28"/>
        </w:rPr>
      </w:pPr>
      <w:r w:rsidRPr="00EC25AB">
        <w:rPr>
          <w:rFonts w:ascii="Times New Roman" w:hAnsi="Times New Roman"/>
          <w:sz w:val="28"/>
          <w:szCs w:val="28"/>
        </w:rPr>
        <w:t xml:space="preserve">  результаты аттестации по должности  методист (включая старшего) организации дополнительного профессионального образования (ГОАУ ЯО ИРО, муниципальных методических служб) могут учитываться при возобновлении работником деятельности по должности «методист (включая старшего)» на срок не более 1 года или при установлении ему оплаты труда при приёме на работу на руководящую должность.</w:t>
      </w:r>
    </w:p>
    <w:p w:rsidR="00761FF4" w:rsidRPr="00E00C50" w:rsidRDefault="00761FF4" w:rsidP="00761FF4">
      <w:pPr>
        <w:pStyle w:val="5"/>
        <w:ind w:firstLine="709"/>
        <w:rPr>
          <w:sz w:val="32"/>
          <w:szCs w:val="32"/>
        </w:rPr>
      </w:pPr>
    </w:p>
    <w:p w:rsidR="009551B6" w:rsidRDefault="009551B6"/>
    <w:sectPr w:rsidR="009551B6" w:rsidSect="00E00C50">
      <w:footerReference w:type="default" r:id="rId8"/>
      <w:pgSz w:w="11906" w:h="16838"/>
      <w:pgMar w:top="1134" w:right="1700" w:bottom="1134" w:left="16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0DD5" w:rsidRDefault="00CB0DD5" w:rsidP="00CB0DD5">
      <w:pPr>
        <w:spacing w:after="0" w:line="240" w:lineRule="auto"/>
      </w:pPr>
      <w:r>
        <w:separator/>
      </w:r>
    </w:p>
  </w:endnote>
  <w:endnote w:type="continuationSeparator" w:id="1">
    <w:p w:rsidR="00CB0DD5" w:rsidRDefault="00CB0DD5" w:rsidP="00CB0D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charset w:val="00"/>
    <w:family w:val="roman"/>
    <w:pitch w:val="variable"/>
    <w:sig w:usb0="00002003" w:usb1="00000000" w:usb2="00000000" w:usb3="00000000" w:csb0="00000041"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13782"/>
      <w:docPartObj>
        <w:docPartGallery w:val="Page Numbers (Bottom of Page)"/>
        <w:docPartUnique/>
      </w:docPartObj>
    </w:sdtPr>
    <w:sdtContent>
      <w:p w:rsidR="00CB0DD5" w:rsidRDefault="004E51BB">
        <w:pPr>
          <w:pStyle w:val="a8"/>
          <w:jc w:val="right"/>
        </w:pPr>
        <w:fldSimple w:instr=" PAGE   \* MERGEFORMAT ">
          <w:r w:rsidR="00EC25AB">
            <w:rPr>
              <w:noProof/>
            </w:rPr>
            <w:t>1</w:t>
          </w:r>
        </w:fldSimple>
      </w:p>
    </w:sdtContent>
  </w:sdt>
  <w:p w:rsidR="00CB0DD5" w:rsidRDefault="00CB0DD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0DD5" w:rsidRDefault="00CB0DD5" w:rsidP="00CB0DD5">
      <w:pPr>
        <w:spacing w:after="0" w:line="240" w:lineRule="auto"/>
      </w:pPr>
      <w:r>
        <w:separator/>
      </w:r>
    </w:p>
  </w:footnote>
  <w:footnote w:type="continuationSeparator" w:id="1">
    <w:p w:rsidR="00CB0DD5" w:rsidRDefault="00CB0DD5" w:rsidP="00CB0DD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37F04"/>
    <w:multiLevelType w:val="hybridMultilevel"/>
    <w:tmpl w:val="02DCF624"/>
    <w:lvl w:ilvl="0" w:tplc="8DEACD74">
      <w:numFmt w:val="bullet"/>
      <w:lvlText w:val="-"/>
      <w:lvlJc w:val="left"/>
      <w:pPr>
        <w:tabs>
          <w:tab w:val="num" w:pos="477"/>
        </w:tabs>
        <w:ind w:left="477" w:hanging="360"/>
      </w:pPr>
      <w:rPr>
        <w:rFonts w:hint="default"/>
        <w:b/>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D6D0E13"/>
    <w:multiLevelType w:val="hybridMultilevel"/>
    <w:tmpl w:val="34F28F1E"/>
    <w:lvl w:ilvl="0" w:tplc="04190001">
      <w:start w:val="1"/>
      <w:numFmt w:val="bullet"/>
      <w:lvlText w:val=""/>
      <w:lvlJc w:val="left"/>
      <w:pPr>
        <w:tabs>
          <w:tab w:val="num" w:pos="1608"/>
        </w:tabs>
        <w:ind w:left="1608" w:hanging="360"/>
      </w:pPr>
      <w:rPr>
        <w:rFonts w:ascii="Symbol" w:hAnsi="Symbol" w:hint="default"/>
      </w:rPr>
    </w:lvl>
    <w:lvl w:ilvl="1" w:tplc="04190003" w:tentative="1">
      <w:start w:val="1"/>
      <w:numFmt w:val="bullet"/>
      <w:lvlText w:val="o"/>
      <w:lvlJc w:val="left"/>
      <w:pPr>
        <w:tabs>
          <w:tab w:val="num" w:pos="2328"/>
        </w:tabs>
        <w:ind w:left="2328" w:hanging="360"/>
      </w:pPr>
      <w:rPr>
        <w:rFonts w:ascii="Courier New" w:hAnsi="Courier New" w:cs="Courier New" w:hint="default"/>
      </w:rPr>
    </w:lvl>
    <w:lvl w:ilvl="2" w:tplc="04190005" w:tentative="1">
      <w:start w:val="1"/>
      <w:numFmt w:val="bullet"/>
      <w:lvlText w:val=""/>
      <w:lvlJc w:val="left"/>
      <w:pPr>
        <w:tabs>
          <w:tab w:val="num" w:pos="3048"/>
        </w:tabs>
        <w:ind w:left="3048" w:hanging="360"/>
      </w:pPr>
      <w:rPr>
        <w:rFonts w:ascii="Wingdings" w:hAnsi="Wingdings" w:hint="default"/>
      </w:rPr>
    </w:lvl>
    <w:lvl w:ilvl="3" w:tplc="04190001" w:tentative="1">
      <w:start w:val="1"/>
      <w:numFmt w:val="bullet"/>
      <w:lvlText w:val=""/>
      <w:lvlJc w:val="left"/>
      <w:pPr>
        <w:tabs>
          <w:tab w:val="num" w:pos="3768"/>
        </w:tabs>
        <w:ind w:left="3768" w:hanging="360"/>
      </w:pPr>
      <w:rPr>
        <w:rFonts w:ascii="Symbol" w:hAnsi="Symbol" w:hint="default"/>
      </w:rPr>
    </w:lvl>
    <w:lvl w:ilvl="4" w:tplc="04190003" w:tentative="1">
      <w:start w:val="1"/>
      <w:numFmt w:val="bullet"/>
      <w:lvlText w:val="o"/>
      <w:lvlJc w:val="left"/>
      <w:pPr>
        <w:tabs>
          <w:tab w:val="num" w:pos="4488"/>
        </w:tabs>
        <w:ind w:left="4488" w:hanging="360"/>
      </w:pPr>
      <w:rPr>
        <w:rFonts w:ascii="Courier New" w:hAnsi="Courier New" w:cs="Courier New" w:hint="default"/>
      </w:rPr>
    </w:lvl>
    <w:lvl w:ilvl="5" w:tplc="04190005" w:tentative="1">
      <w:start w:val="1"/>
      <w:numFmt w:val="bullet"/>
      <w:lvlText w:val=""/>
      <w:lvlJc w:val="left"/>
      <w:pPr>
        <w:tabs>
          <w:tab w:val="num" w:pos="5208"/>
        </w:tabs>
        <w:ind w:left="5208" w:hanging="360"/>
      </w:pPr>
      <w:rPr>
        <w:rFonts w:ascii="Wingdings" w:hAnsi="Wingdings" w:hint="default"/>
      </w:rPr>
    </w:lvl>
    <w:lvl w:ilvl="6" w:tplc="04190001" w:tentative="1">
      <w:start w:val="1"/>
      <w:numFmt w:val="bullet"/>
      <w:lvlText w:val=""/>
      <w:lvlJc w:val="left"/>
      <w:pPr>
        <w:tabs>
          <w:tab w:val="num" w:pos="5928"/>
        </w:tabs>
        <w:ind w:left="5928" w:hanging="360"/>
      </w:pPr>
      <w:rPr>
        <w:rFonts w:ascii="Symbol" w:hAnsi="Symbol" w:hint="default"/>
      </w:rPr>
    </w:lvl>
    <w:lvl w:ilvl="7" w:tplc="04190003" w:tentative="1">
      <w:start w:val="1"/>
      <w:numFmt w:val="bullet"/>
      <w:lvlText w:val="o"/>
      <w:lvlJc w:val="left"/>
      <w:pPr>
        <w:tabs>
          <w:tab w:val="num" w:pos="6648"/>
        </w:tabs>
        <w:ind w:left="6648" w:hanging="360"/>
      </w:pPr>
      <w:rPr>
        <w:rFonts w:ascii="Courier New" w:hAnsi="Courier New" w:cs="Courier New" w:hint="default"/>
      </w:rPr>
    </w:lvl>
    <w:lvl w:ilvl="8" w:tplc="04190005" w:tentative="1">
      <w:start w:val="1"/>
      <w:numFmt w:val="bullet"/>
      <w:lvlText w:val=""/>
      <w:lvlJc w:val="left"/>
      <w:pPr>
        <w:tabs>
          <w:tab w:val="num" w:pos="7368"/>
        </w:tabs>
        <w:ind w:left="7368" w:hanging="360"/>
      </w:pPr>
      <w:rPr>
        <w:rFonts w:ascii="Wingdings" w:hAnsi="Wingdings" w:hint="default"/>
      </w:rPr>
    </w:lvl>
  </w:abstractNum>
  <w:abstractNum w:abstractNumId="2">
    <w:nsid w:val="2EEA04B9"/>
    <w:multiLevelType w:val="hybridMultilevel"/>
    <w:tmpl w:val="A4B4F75E"/>
    <w:lvl w:ilvl="0" w:tplc="8DEACD74">
      <w:numFmt w:val="bullet"/>
      <w:lvlText w:val="-"/>
      <w:lvlJc w:val="left"/>
      <w:pPr>
        <w:tabs>
          <w:tab w:val="num" w:pos="987"/>
        </w:tabs>
        <w:ind w:left="987" w:hanging="360"/>
      </w:pPr>
      <w:rPr>
        <w:b/>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
    <w:nsid w:val="3BDF1C18"/>
    <w:multiLevelType w:val="hybridMultilevel"/>
    <w:tmpl w:val="424A8220"/>
    <w:lvl w:ilvl="0" w:tplc="8DEACD74">
      <w:numFmt w:val="bullet"/>
      <w:lvlText w:val="-"/>
      <w:lvlJc w:val="left"/>
      <w:pPr>
        <w:tabs>
          <w:tab w:val="num" w:pos="960"/>
        </w:tabs>
        <w:ind w:left="960" w:hanging="360"/>
      </w:pPr>
      <w:rPr>
        <w:b/>
      </w:rPr>
    </w:lvl>
    <w:lvl w:ilvl="1" w:tplc="48729DD8">
      <w:start w:val="1"/>
      <w:numFmt w:val="bullet"/>
      <w:lvlText w:val="­"/>
      <w:lvlJc w:val="left"/>
      <w:pPr>
        <w:tabs>
          <w:tab w:val="num" w:pos="1980"/>
        </w:tabs>
        <w:ind w:left="1980" w:hanging="360"/>
      </w:pPr>
      <w:rPr>
        <w:rFonts w:ascii="Simplified Arabic" w:hAnsi="Simplified Arabic" w:hint="default"/>
        <w:b/>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nsid w:val="4E926EB7"/>
    <w:multiLevelType w:val="hybridMultilevel"/>
    <w:tmpl w:val="30EE733C"/>
    <w:lvl w:ilvl="0" w:tplc="8DEACD74">
      <w:numFmt w:val="bullet"/>
      <w:lvlText w:val="-"/>
      <w:lvlJc w:val="left"/>
      <w:pPr>
        <w:tabs>
          <w:tab w:val="num" w:pos="477"/>
        </w:tabs>
        <w:ind w:left="477" w:hanging="360"/>
      </w:pPr>
      <w:rPr>
        <w:b/>
      </w:rPr>
    </w:lvl>
    <w:lvl w:ilvl="1" w:tplc="04190003">
      <w:start w:val="1"/>
      <w:numFmt w:val="bullet"/>
      <w:lvlText w:val="o"/>
      <w:lvlJc w:val="left"/>
      <w:pPr>
        <w:tabs>
          <w:tab w:val="num" w:pos="1497"/>
        </w:tabs>
        <w:ind w:left="1497" w:hanging="360"/>
      </w:pPr>
      <w:rPr>
        <w:rFonts w:ascii="Courier New" w:hAnsi="Courier New" w:cs="Courier New" w:hint="default"/>
      </w:rPr>
    </w:lvl>
    <w:lvl w:ilvl="2" w:tplc="04190005" w:tentative="1">
      <w:start w:val="1"/>
      <w:numFmt w:val="bullet"/>
      <w:lvlText w:val=""/>
      <w:lvlJc w:val="left"/>
      <w:pPr>
        <w:tabs>
          <w:tab w:val="num" w:pos="2217"/>
        </w:tabs>
        <w:ind w:left="2217" w:hanging="360"/>
      </w:pPr>
      <w:rPr>
        <w:rFonts w:ascii="Wingdings" w:hAnsi="Wingdings" w:hint="default"/>
      </w:rPr>
    </w:lvl>
    <w:lvl w:ilvl="3" w:tplc="04190001" w:tentative="1">
      <w:start w:val="1"/>
      <w:numFmt w:val="bullet"/>
      <w:lvlText w:val=""/>
      <w:lvlJc w:val="left"/>
      <w:pPr>
        <w:tabs>
          <w:tab w:val="num" w:pos="2937"/>
        </w:tabs>
        <w:ind w:left="2937" w:hanging="360"/>
      </w:pPr>
      <w:rPr>
        <w:rFonts w:ascii="Symbol" w:hAnsi="Symbol" w:hint="default"/>
      </w:rPr>
    </w:lvl>
    <w:lvl w:ilvl="4" w:tplc="04190003" w:tentative="1">
      <w:start w:val="1"/>
      <w:numFmt w:val="bullet"/>
      <w:lvlText w:val="o"/>
      <w:lvlJc w:val="left"/>
      <w:pPr>
        <w:tabs>
          <w:tab w:val="num" w:pos="3657"/>
        </w:tabs>
        <w:ind w:left="3657" w:hanging="360"/>
      </w:pPr>
      <w:rPr>
        <w:rFonts w:ascii="Courier New" w:hAnsi="Courier New" w:cs="Courier New" w:hint="default"/>
      </w:rPr>
    </w:lvl>
    <w:lvl w:ilvl="5" w:tplc="04190005" w:tentative="1">
      <w:start w:val="1"/>
      <w:numFmt w:val="bullet"/>
      <w:lvlText w:val=""/>
      <w:lvlJc w:val="left"/>
      <w:pPr>
        <w:tabs>
          <w:tab w:val="num" w:pos="4377"/>
        </w:tabs>
        <w:ind w:left="4377" w:hanging="360"/>
      </w:pPr>
      <w:rPr>
        <w:rFonts w:ascii="Wingdings" w:hAnsi="Wingdings" w:hint="default"/>
      </w:rPr>
    </w:lvl>
    <w:lvl w:ilvl="6" w:tplc="04190001" w:tentative="1">
      <w:start w:val="1"/>
      <w:numFmt w:val="bullet"/>
      <w:lvlText w:val=""/>
      <w:lvlJc w:val="left"/>
      <w:pPr>
        <w:tabs>
          <w:tab w:val="num" w:pos="5097"/>
        </w:tabs>
        <w:ind w:left="5097" w:hanging="360"/>
      </w:pPr>
      <w:rPr>
        <w:rFonts w:ascii="Symbol" w:hAnsi="Symbol" w:hint="default"/>
      </w:rPr>
    </w:lvl>
    <w:lvl w:ilvl="7" w:tplc="04190003" w:tentative="1">
      <w:start w:val="1"/>
      <w:numFmt w:val="bullet"/>
      <w:lvlText w:val="o"/>
      <w:lvlJc w:val="left"/>
      <w:pPr>
        <w:tabs>
          <w:tab w:val="num" w:pos="5817"/>
        </w:tabs>
        <w:ind w:left="5817" w:hanging="360"/>
      </w:pPr>
      <w:rPr>
        <w:rFonts w:ascii="Courier New" w:hAnsi="Courier New" w:cs="Courier New" w:hint="default"/>
      </w:rPr>
    </w:lvl>
    <w:lvl w:ilvl="8" w:tplc="04190005" w:tentative="1">
      <w:start w:val="1"/>
      <w:numFmt w:val="bullet"/>
      <w:lvlText w:val=""/>
      <w:lvlJc w:val="left"/>
      <w:pPr>
        <w:tabs>
          <w:tab w:val="num" w:pos="6537"/>
        </w:tabs>
        <w:ind w:left="6537"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761FF4"/>
    <w:rsid w:val="004E51BB"/>
    <w:rsid w:val="00761FF4"/>
    <w:rsid w:val="009551B6"/>
    <w:rsid w:val="00AD7DD5"/>
    <w:rsid w:val="00CB0DD5"/>
    <w:rsid w:val="00EC25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FF4"/>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
    <w:name w:val="Стиль5"/>
    <w:basedOn w:val="a"/>
    <w:rsid w:val="00761FF4"/>
    <w:pPr>
      <w:spacing w:after="0" w:line="240" w:lineRule="auto"/>
      <w:ind w:firstLine="720"/>
      <w:jc w:val="both"/>
    </w:pPr>
    <w:rPr>
      <w:rFonts w:ascii="Times New Roman" w:hAnsi="Times New Roman"/>
      <w:sz w:val="24"/>
      <w:szCs w:val="20"/>
    </w:rPr>
  </w:style>
  <w:style w:type="paragraph" w:customStyle="1" w:styleId="1">
    <w:name w:val="Текст1"/>
    <w:basedOn w:val="a"/>
    <w:rsid w:val="00761FF4"/>
    <w:pPr>
      <w:widowControl w:val="0"/>
      <w:overflowPunct w:val="0"/>
      <w:autoSpaceDE w:val="0"/>
      <w:autoSpaceDN w:val="0"/>
      <w:adjustRightInd w:val="0"/>
      <w:spacing w:after="0" w:line="240" w:lineRule="auto"/>
      <w:ind w:firstLine="709"/>
      <w:jc w:val="both"/>
      <w:textAlignment w:val="baseline"/>
    </w:pPr>
    <w:rPr>
      <w:rFonts w:ascii="Courier New" w:hAnsi="Courier New"/>
      <w:sz w:val="20"/>
      <w:szCs w:val="20"/>
    </w:rPr>
  </w:style>
  <w:style w:type="paragraph" w:customStyle="1" w:styleId="a3">
    <w:name w:val="Прижатый влево"/>
    <w:basedOn w:val="a"/>
    <w:next w:val="a"/>
    <w:rsid w:val="00761FF4"/>
    <w:pPr>
      <w:autoSpaceDE w:val="0"/>
      <w:autoSpaceDN w:val="0"/>
      <w:adjustRightInd w:val="0"/>
      <w:spacing w:after="0" w:line="240" w:lineRule="auto"/>
    </w:pPr>
    <w:rPr>
      <w:rFonts w:ascii="Arial" w:hAnsi="Arial" w:cs="Arial"/>
      <w:sz w:val="24"/>
      <w:szCs w:val="24"/>
    </w:rPr>
  </w:style>
  <w:style w:type="paragraph" w:styleId="a4">
    <w:name w:val="Balloon Text"/>
    <w:basedOn w:val="a"/>
    <w:link w:val="a5"/>
    <w:uiPriority w:val="99"/>
    <w:semiHidden/>
    <w:unhideWhenUsed/>
    <w:rsid w:val="00761FF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61FF4"/>
    <w:rPr>
      <w:rFonts w:ascii="Tahoma" w:eastAsia="Times New Roman" w:hAnsi="Tahoma" w:cs="Tahoma"/>
      <w:sz w:val="16"/>
      <w:szCs w:val="16"/>
      <w:lang w:eastAsia="ru-RU"/>
    </w:rPr>
  </w:style>
  <w:style w:type="paragraph" w:styleId="a6">
    <w:name w:val="header"/>
    <w:basedOn w:val="a"/>
    <w:link w:val="a7"/>
    <w:uiPriority w:val="99"/>
    <w:semiHidden/>
    <w:unhideWhenUsed/>
    <w:rsid w:val="00CB0DD5"/>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CB0DD5"/>
    <w:rPr>
      <w:rFonts w:ascii="Calibri" w:eastAsia="Times New Roman" w:hAnsi="Calibri" w:cs="Times New Roman"/>
      <w:lang w:eastAsia="ru-RU"/>
    </w:rPr>
  </w:style>
  <w:style w:type="paragraph" w:styleId="a8">
    <w:name w:val="footer"/>
    <w:basedOn w:val="a"/>
    <w:link w:val="a9"/>
    <w:uiPriority w:val="99"/>
    <w:unhideWhenUsed/>
    <w:rsid w:val="00CB0DD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B0DD5"/>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3199</Words>
  <Characters>18240</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ГУ ЯО ЦОиККО</Company>
  <LinksUpToDate>false</LinksUpToDate>
  <CharactersWithSpaces>21397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cp:lastPrinted>2015-01-21T12:38:00Z</cp:lastPrinted>
  <dcterms:created xsi:type="dcterms:W3CDTF">2015-01-22T09:30:00Z</dcterms:created>
  <dcterms:modified xsi:type="dcterms:W3CDTF">2015-01-22T09:30:00Z</dcterms:modified>
</cp:coreProperties>
</file>