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C0" w:rsidRDefault="000902C0" w:rsidP="000902C0">
      <w:pPr>
        <w:jc w:val="right"/>
        <w:rPr>
          <w:sz w:val="28"/>
          <w:szCs w:val="28"/>
        </w:rPr>
      </w:pPr>
    </w:p>
    <w:p w:rsidR="0064708E" w:rsidRPr="000773F8" w:rsidRDefault="0064708E" w:rsidP="0064708E">
      <w:pPr>
        <w:jc w:val="center"/>
        <w:rPr>
          <w:b/>
          <w:sz w:val="28"/>
          <w:szCs w:val="28"/>
        </w:rPr>
      </w:pPr>
      <w:r w:rsidRPr="000773F8">
        <w:rPr>
          <w:b/>
          <w:sz w:val="28"/>
          <w:szCs w:val="28"/>
        </w:rPr>
        <w:t>График</w:t>
      </w:r>
    </w:p>
    <w:p w:rsidR="0071438E" w:rsidRDefault="00E828FC" w:rsidP="0064708E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</w:t>
      </w:r>
      <w:r w:rsidR="0071438E">
        <w:rPr>
          <w:b/>
          <w:sz w:val="28"/>
          <w:szCs w:val="28"/>
        </w:rPr>
        <w:t xml:space="preserve"> специалистов, задействованных </w:t>
      </w:r>
      <w:r w:rsidR="0059211A"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 xml:space="preserve"> организации и</w:t>
      </w:r>
      <w:r w:rsidR="0071438E">
        <w:rPr>
          <w:b/>
          <w:sz w:val="28"/>
          <w:szCs w:val="28"/>
        </w:rPr>
        <w:t xml:space="preserve"> проведении ГИА – 9 в 2020 году</w:t>
      </w:r>
    </w:p>
    <w:p w:rsidR="0064708E" w:rsidRPr="00EB11C4" w:rsidRDefault="0064708E" w:rsidP="0064708E">
      <w:pPr>
        <w:jc w:val="center"/>
        <w:rPr>
          <w:sz w:val="28"/>
          <w:szCs w:val="28"/>
        </w:rPr>
      </w:pPr>
    </w:p>
    <w:tbl>
      <w:tblPr>
        <w:tblStyle w:val="a3"/>
        <w:tblW w:w="15171" w:type="dxa"/>
        <w:tblInd w:w="392" w:type="dxa"/>
        <w:tblLook w:val="04A0" w:firstRow="1" w:lastRow="0" w:firstColumn="1" w:lastColumn="0" w:noHBand="0" w:noVBand="1"/>
      </w:tblPr>
      <w:tblGrid>
        <w:gridCol w:w="1519"/>
        <w:gridCol w:w="3742"/>
        <w:gridCol w:w="2779"/>
        <w:gridCol w:w="2724"/>
        <w:gridCol w:w="2142"/>
        <w:gridCol w:w="2265"/>
      </w:tblGrid>
      <w:tr w:rsidR="00491ADA" w:rsidTr="0071438E">
        <w:tc>
          <w:tcPr>
            <w:tcW w:w="1519" w:type="dxa"/>
            <w:vAlign w:val="center"/>
          </w:tcPr>
          <w:p w:rsidR="0071438E" w:rsidRPr="00EB11C4" w:rsidRDefault="0071438E" w:rsidP="00160861">
            <w:pPr>
              <w:jc w:val="center"/>
              <w:rPr>
                <w:b/>
                <w:sz w:val="28"/>
                <w:szCs w:val="28"/>
              </w:rPr>
            </w:pPr>
            <w:r w:rsidRPr="00EB11C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42" w:type="dxa"/>
            <w:vAlign w:val="center"/>
          </w:tcPr>
          <w:p w:rsidR="0071438E" w:rsidRPr="00EB11C4" w:rsidRDefault="0071438E" w:rsidP="00160861">
            <w:pPr>
              <w:jc w:val="center"/>
              <w:rPr>
                <w:b/>
                <w:sz w:val="28"/>
                <w:szCs w:val="28"/>
              </w:rPr>
            </w:pPr>
            <w:r w:rsidRPr="00EB11C4">
              <w:rPr>
                <w:b/>
                <w:sz w:val="28"/>
                <w:szCs w:val="28"/>
              </w:rPr>
              <w:t>Участвующие МР и ОО</w:t>
            </w:r>
          </w:p>
        </w:tc>
        <w:tc>
          <w:tcPr>
            <w:tcW w:w="2779" w:type="dxa"/>
            <w:vAlign w:val="center"/>
          </w:tcPr>
          <w:p w:rsidR="0071438E" w:rsidRPr="00EB11C4" w:rsidRDefault="0071438E" w:rsidP="00160861">
            <w:pPr>
              <w:jc w:val="center"/>
              <w:rPr>
                <w:b/>
                <w:sz w:val="28"/>
                <w:szCs w:val="28"/>
              </w:rPr>
            </w:pPr>
            <w:r w:rsidRPr="00EB11C4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724" w:type="dxa"/>
            <w:vAlign w:val="center"/>
          </w:tcPr>
          <w:p w:rsidR="0071438E" w:rsidRPr="00EB11C4" w:rsidRDefault="0071438E" w:rsidP="00160861">
            <w:pPr>
              <w:jc w:val="center"/>
              <w:rPr>
                <w:b/>
                <w:sz w:val="28"/>
                <w:szCs w:val="28"/>
              </w:rPr>
            </w:pPr>
            <w:r w:rsidRPr="00EB11C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42" w:type="dxa"/>
          </w:tcPr>
          <w:p w:rsidR="0071438E" w:rsidRPr="00EB11C4" w:rsidRDefault="0071438E" w:rsidP="00160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 обучения</w:t>
            </w:r>
          </w:p>
        </w:tc>
        <w:tc>
          <w:tcPr>
            <w:tcW w:w="2265" w:type="dxa"/>
            <w:vAlign w:val="center"/>
          </w:tcPr>
          <w:p w:rsidR="0071438E" w:rsidRPr="00EB11C4" w:rsidRDefault="0071438E" w:rsidP="00160861">
            <w:pPr>
              <w:jc w:val="center"/>
              <w:rPr>
                <w:b/>
                <w:sz w:val="28"/>
                <w:szCs w:val="28"/>
              </w:rPr>
            </w:pPr>
            <w:r w:rsidRPr="00EB11C4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91ADA" w:rsidTr="0071438E">
        <w:tc>
          <w:tcPr>
            <w:tcW w:w="1519" w:type="dxa"/>
            <w:vAlign w:val="center"/>
          </w:tcPr>
          <w:p w:rsidR="002F300E" w:rsidRPr="002F300E" w:rsidRDefault="002F300E" w:rsidP="00160861">
            <w:pPr>
              <w:jc w:val="center"/>
              <w:rPr>
                <w:sz w:val="28"/>
                <w:szCs w:val="28"/>
              </w:rPr>
            </w:pPr>
            <w:r w:rsidRPr="002F300E">
              <w:t>24 марта 2020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42" w:type="dxa"/>
            <w:vAlign w:val="center"/>
          </w:tcPr>
          <w:p w:rsidR="002F300E" w:rsidRPr="00171A12" w:rsidRDefault="002F300E" w:rsidP="00160861">
            <w:pPr>
              <w:jc w:val="center"/>
            </w:pPr>
            <w:r w:rsidRPr="00171A12">
              <w:t>Все МР</w:t>
            </w:r>
          </w:p>
        </w:tc>
        <w:tc>
          <w:tcPr>
            <w:tcW w:w="2779" w:type="dxa"/>
            <w:vAlign w:val="center"/>
          </w:tcPr>
          <w:p w:rsidR="002F300E" w:rsidRPr="00EB11C4" w:rsidRDefault="00491ADA" w:rsidP="0016086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Муниципальные координаторы, </w:t>
            </w:r>
            <w:r w:rsidR="002F300E">
              <w:t>руководители ППЭ, члены</w:t>
            </w:r>
            <w:r w:rsidR="002F300E" w:rsidRPr="0064708E">
              <w:t xml:space="preserve"> ГЭК</w:t>
            </w:r>
            <w:r>
              <w:t xml:space="preserve"> </w:t>
            </w:r>
          </w:p>
        </w:tc>
        <w:tc>
          <w:tcPr>
            <w:tcW w:w="2724" w:type="dxa"/>
            <w:vAlign w:val="center"/>
          </w:tcPr>
          <w:p w:rsidR="002F300E" w:rsidRPr="00171A12" w:rsidRDefault="002F300E" w:rsidP="00160861">
            <w:pPr>
              <w:jc w:val="center"/>
            </w:pPr>
            <w:r w:rsidRPr="00171A12">
              <w:t>14.00</w:t>
            </w:r>
          </w:p>
        </w:tc>
        <w:tc>
          <w:tcPr>
            <w:tcW w:w="2142" w:type="dxa"/>
          </w:tcPr>
          <w:p w:rsidR="002F300E" w:rsidRPr="00171A12" w:rsidRDefault="002F300E" w:rsidP="00160861">
            <w:pPr>
              <w:jc w:val="center"/>
            </w:pPr>
            <w:proofErr w:type="spellStart"/>
            <w:r w:rsidRPr="00171A12">
              <w:t>вебинар</w:t>
            </w:r>
            <w:proofErr w:type="spellEnd"/>
          </w:p>
        </w:tc>
        <w:tc>
          <w:tcPr>
            <w:tcW w:w="2265" w:type="dxa"/>
            <w:vAlign w:val="center"/>
          </w:tcPr>
          <w:p w:rsidR="002F300E" w:rsidRPr="002F300E" w:rsidRDefault="002F300E" w:rsidP="002F30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F300E">
              <w:t xml:space="preserve">ГАУДПО ЯО ИРО </w:t>
            </w:r>
          </w:p>
        </w:tc>
      </w:tr>
      <w:tr w:rsidR="00491ADA" w:rsidTr="0071438E">
        <w:tc>
          <w:tcPr>
            <w:tcW w:w="1519" w:type="dxa"/>
            <w:vMerge w:val="restart"/>
          </w:tcPr>
          <w:p w:rsidR="0071438E" w:rsidRPr="00EB11C4" w:rsidRDefault="0071438E" w:rsidP="00160861">
            <w:pPr>
              <w:jc w:val="center"/>
            </w:pPr>
            <w:r w:rsidRPr="00EB11C4">
              <w:t>2</w:t>
            </w:r>
            <w:r>
              <w:t>6 марта 2020</w:t>
            </w:r>
            <w:r w:rsidRPr="00EB11C4">
              <w:t>г.</w:t>
            </w:r>
          </w:p>
        </w:tc>
        <w:tc>
          <w:tcPr>
            <w:tcW w:w="3742" w:type="dxa"/>
            <w:vMerge w:val="restart"/>
          </w:tcPr>
          <w:p w:rsidR="0071438E" w:rsidRDefault="0071438E" w:rsidP="00160861">
            <w:r>
              <w:t>г. о. Переславль-Залесский,</w:t>
            </w:r>
          </w:p>
          <w:p w:rsidR="0071438E" w:rsidRDefault="0071438E" w:rsidP="00160861">
            <w:r>
              <w:t>Ростовский МР,</w:t>
            </w:r>
          </w:p>
          <w:p w:rsidR="0071438E" w:rsidRDefault="0071438E" w:rsidP="00160861">
            <w:pPr>
              <w:jc w:val="both"/>
            </w:pPr>
            <w:r>
              <w:t>Большесельский МР,</w:t>
            </w:r>
          </w:p>
          <w:p w:rsidR="0071438E" w:rsidRDefault="0071438E" w:rsidP="00160861">
            <w:r>
              <w:t>Борисоглебский МР</w:t>
            </w:r>
          </w:p>
          <w:p w:rsidR="0071438E" w:rsidRDefault="0071438E" w:rsidP="00160861">
            <w:r>
              <w:t xml:space="preserve">Гаврилов-Ямский МР, </w:t>
            </w:r>
          </w:p>
          <w:p w:rsidR="0071438E" w:rsidRDefault="0071438E" w:rsidP="00160861">
            <w:r>
              <w:t>ГОУ ЯО «Петровская школа -интернат»,</w:t>
            </w:r>
          </w:p>
          <w:p w:rsidR="0071438E" w:rsidRDefault="0071438E" w:rsidP="00160861">
            <w:r>
              <w:t>ГОУ ЯО "Переславль-</w:t>
            </w:r>
            <w:proofErr w:type="spellStart"/>
            <w:r>
              <w:t>Залесская</w:t>
            </w:r>
            <w:proofErr w:type="spellEnd"/>
            <w:r>
              <w:t xml:space="preserve"> школа- </w:t>
            </w:r>
            <w:proofErr w:type="gramStart"/>
            <w:r>
              <w:t>интернат  №</w:t>
            </w:r>
            <w:proofErr w:type="gramEnd"/>
            <w:r>
              <w:t xml:space="preserve"> 4",</w:t>
            </w:r>
          </w:p>
          <w:p w:rsidR="0071438E" w:rsidRDefault="0071438E" w:rsidP="00160861">
            <w:r>
              <w:t>ГОУ ЯО «Гаврилов -Ямская школа -интернат»,</w:t>
            </w:r>
          </w:p>
          <w:p w:rsidR="0071438E" w:rsidRDefault="0071438E" w:rsidP="00160861">
            <w:r>
              <w:t>ГОУ ЯО"Ярославская школа-</w:t>
            </w:r>
            <w:proofErr w:type="gramStart"/>
            <w:r>
              <w:t>интернат  №</w:t>
            </w:r>
            <w:proofErr w:type="gramEnd"/>
            <w:r>
              <w:t xml:space="preserve"> 7",</w:t>
            </w:r>
          </w:p>
          <w:p w:rsidR="0071438E" w:rsidRDefault="0071438E" w:rsidP="00160861">
            <w:r>
              <w:t>ГОУ ЯО «Центр помощи детям»,</w:t>
            </w:r>
          </w:p>
          <w:p w:rsidR="0071438E" w:rsidRDefault="0071438E" w:rsidP="00160861">
            <w:r>
              <w:t>ГПОУ ЯО "Переславский колледж им. А. Невского"</w:t>
            </w: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Муниципальные координаторы.</w:t>
            </w:r>
          </w:p>
          <w:p w:rsidR="0071438E" w:rsidRDefault="0071438E" w:rsidP="00160861">
            <w:pPr>
              <w:jc w:val="center"/>
            </w:pPr>
            <w:r>
              <w:t>Руководители ППЭ</w:t>
            </w:r>
          </w:p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</w:p>
        </w:tc>
        <w:tc>
          <w:tcPr>
            <w:tcW w:w="2724" w:type="dxa"/>
          </w:tcPr>
          <w:p w:rsidR="0071438E" w:rsidRDefault="0071438E" w:rsidP="00160861">
            <w:pPr>
              <w:jc w:val="center"/>
            </w:pPr>
            <w:r w:rsidRPr="001E1EF6">
              <w:t>10.30 – 13.00</w:t>
            </w:r>
          </w:p>
        </w:tc>
        <w:tc>
          <w:tcPr>
            <w:tcW w:w="2142" w:type="dxa"/>
          </w:tcPr>
          <w:p w:rsidR="0071438E" w:rsidRPr="001E1EF6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 w:val="restart"/>
          </w:tcPr>
          <w:p w:rsidR="0071438E" w:rsidRPr="001C1DC8" w:rsidRDefault="0071438E" w:rsidP="00160861">
            <w:pPr>
              <w:rPr>
                <w:color w:val="FF0000"/>
              </w:rPr>
            </w:pPr>
            <w:r w:rsidRPr="001E1EF6">
              <w:t xml:space="preserve">ГУ ЯО </w:t>
            </w:r>
            <w:proofErr w:type="spellStart"/>
            <w:r w:rsidRPr="001E1EF6">
              <w:t>ЦОиККО</w:t>
            </w:r>
            <w:proofErr w:type="spellEnd"/>
          </w:p>
          <w:p w:rsidR="0071438E" w:rsidRDefault="0071438E" w:rsidP="00160861">
            <w:r>
              <w:t>г</w:t>
            </w:r>
            <w:r w:rsidRPr="001E1EF6">
              <w:t xml:space="preserve">. Ярославль, </w:t>
            </w:r>
          </w:p>
          <w:p w:rsidR="0071438E" w:rsidRDefault="0071438E" w:rsidP="00160861">
            <w:r w:rsidRPr="001E1EF6">
              <w:t xml:space="preserve">ул. Кузнецова, </w:t>
            </w:r>
          </w:p>
          <w:p w:rsidR="0071438E" w:rsidRDefault="0071438E" w:rsidP="00160861">
            <w:r w:rsidRPr="001E1EF6">
              <w:t>д. 4</w:t>
            </w:r>
            <w:r>
              <w:t xml:space="preserve">, </w:t>
            </w:r>
          </w:p>
          <w:p w:rsidR="0071438E" w:rsidRDefault="0071438E" w:rsidP="00160861">
            <w:proofErr w:type="spellStart"/>
            <w:r>
              <w:t>каб</w:t>
            </w:r>
            <w:proofErr w:type="spellEnd"/>
            <w:r>
              <w:t>. 41</w:t>
            </w:r>
          </w:p>
          <w:p w:rsidR="0071438E" w:rsidRPr="001E1EF6" w:rsidRDefault="0071438E" w:rsidP="00160861">
            <w:proofErr w:type="spellStart"/>
            <w:r>
              <w:t>каб</w:t>
            </w:r>
            <w:proofErr w:type="spellEnd"/>
            <w:r>
              <w:t>. 33</w:t>
            </w:r>
          </w:p>
          <w:p w:rsidR="0071438E" w:rsidRDefault="0071438E" w:rsidP="00160861">
            <w:pPr>
              <w:rPr>
                <w:color w:val="FF0000"/>
              </w:rPr>
            </w:pPr>
          </w:p>
          <w:p w:rsidR="0071438E" w:rsidRPr="00B37DDA" w:rsidRDefault="0071438E" w:rsidP="00160861">
            <w:pPr>
              <w:rPr>
                <w:color w:val="FF0000"/>
              </w:rPr>
            </w:pPr>
          </w:p>
        </w:tc>
      </w:tr>
      <w:tr w:rsidR="00491ADA" w:rsidTr="0071438E">
        <w:trPr>
          <w:trHeight w:val="1682"/>
        </w:trPr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Члены</w:t>
            </w:r>
            <w:r w:rsidRPr="00FB324E">
              <w:t xml:space="preserve"> ГЭК</w:t>
            </w:r>
          </w:p>
        </w:tc>
        <w:tc>
          <w:tcPr>
            <w:tcW w:w="2724" w:type="dxa"/>
          </w:tcPr>
          <w:p w:rsidR="0071438E" w:rsidRPr="001E1EF6" w:rsidRDefault="0071438E" w:rsidP="00160861">
            <w:pPr>
              <w:jc w:val="center"/>
            </w:pPr>
            <w:r w:rsidRPr="001E1EF6">
              <w:t>10.30 – 1</w:t>
            </w:r>
            <w:r>
              <w:t>2</w:t>
            </w:r>
            <w:r w:rsidRPr="001E1EF6">
              <w:t>.</w:t>
            </w:r>
            <w:r>
              <w:t>3</w:t>
            </w:r>
            <w:r w:rsidRPr="001E1EF6">
              <w:t>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 w:val="restart"/>
          </w:tcPr>
          <w:p w:rsidR="0071438E" w:rsidRDefault="0071438E" w:rsidP="00160861">
            <w:pPr>
              <w:jc w:val="center"/>
            </w:pPr>
            <w:r>
              <w:t>31 марта 2020</w:t>
            </w:r>
            <w:r w:rsidRPr="00EB11C4">
              <w:t>г.</w:t>
            </w:r>
          </w:p>
        </w:tc>
        <w:tc>
          <w:tcPr>
            <w:tcW w:w="3742" w:type="dxa"/>
            <w:vMerge w:val="restart"/>
          </w:tcPr>
          <w:p w:rsidR="0071438E" w:rsidRDefault="0071438E" w:rsidP="00160861">
            <w:r>
              <w:t xml:space="preserve">Даниловский МР, </w:t>
            </w:r>
          </w:p>
          <w:p w:rsidR="0071438E" w:rsidRDefault="0071438E" w:rsidP="00160861">
            <w:proofErr w:type="spellStart"/>
            <w:r>
              <w:t>Любимский</w:t>
            </w:r>
            <w:proofErr w:type="spellEnd"/>
            <w:r>
              <w:t xml:space="preserve"> МР, </w:t>
            </w:r>
          </w:p>
          <w:p w:rsidR="0071438E" w:rsidRDefault="0071438E" w:rsidP="00160861">
            <w:r>
              <w:t xml:space="preserve">Первомайский МР, </w:t>
            </w:r>
          </w:p>
          <w:p w:rsidR="0071438E" w:rsidRDefault="0071438E" w:rsidP="00160861">
            <w:r>
              <w:t>Некрасовский МР,</w:t>
            </w:r>
          </w:p>
          <w:p w:rsidR="0071438E" w:rsidRDefault="0071438E" w:rsidP="00160861">
            <w:r>
              <w:t>Тутаевский МР,</w:t>
            </w:r>
          </w:p>
          <w:p w:rsidR="0071438E" w:rsidRDefault="0071438E" w:rsidP="00160861">
            <w:r>
              <w:t xml:space="preserve">Ярославский МР, </w:t>
            </w:r>
          </w:p>
          <w:p w:rsidR="0071438E" w:rsidRDefault="0071438E" w:rsidP="00160861">
            <w:r>
              <w:t xml:space="preserve">Профессиональные </w:t>
            </w:r>
            <w:r>
              <w:lastRenderedPageBreak/>
              <w:t>образовательные организации г. Ярославля</w:t>
            </w: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lastRenderedPageBreak/>
              <w:t>Муниципальные координаторы.</w:t>
            </w:r>
          </w:p>
          <w:p w:rsidR="0071438E" w:rsidRDefault="0071438E" w:rsidP="00160861">
            <w:pPr>
              <w:jc w:val="center"/>
            </w:pPr>
            <w:r>
              <w:t>Руководители ППЭ</w:t>
            </w:r>
          </w:p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</w:p>
        </w:tc>
        <w:tc>
          <w:tcPr>
            <w:tcW w:w="2724" w:type="dxa"/>
          </w:tcPr>
          <w:p w:rsidR="0071438E" w:rsidRDefault="0071438E" w:rsidP="00160861">
            <w:pPr>
              <w:jc w:val="center"/>
            </w:pPr>
            <w:r w:rsidRPr="001E1EF6">
              <w:t>10.30 – 13.00</w:t>
            </w:r>
          </w:p>
        </w:tc>
        <w:tc>
          <w:tcPr>
            <w:tcW w:w="2142" w:type="dxa"/>
          </w:tcPr>
          <w:p w:rsidR="0071438E" w:rsidRPr="001E1EF6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 w:val="restart"/>
          </w:tcPr>
          <w:p w:rsidR="0071438E" w:rsidRPr="001C1DC8" w:rsidRDefault="0071438E" w:rsidP="00160861">
            <w:pPr>
              <w:rPr>
                <w:color w:val="FF0000"/>
              </w:rPr>
            </w:pPr>
            <w:r w:rsidRPr="001E1EF6">
              <w:t xml:space="preserve"> ГУ ЯО </w:t>
            </w:r>
            <w:proofErr w:type="spellStart"/>
            <w:r w:rsidRPr="001E1EF6">
              <w:t>ЦОиККО</w:t>
            </w:r>
            <w:proofErr w:type="spellEnd"/>
          </w:p>
          <w:p w:rsidR="0071438E" w:rsidRDefault="0071438E" w:rsidP="00160861">
            <w:r>
              <w:t>г</w:t>
            </w:r>
            <w:r w:rsidRPr="001E1EF6">
              <w:t xml:space="preserve">. Ярославль, </w:t>
            </w:r>
          </w:p>
          <w:p w:rsidR="0071438E" w:rsidRDefault="0071438E" w:rsidP="00160861">
            <w:r w:rsidRPr="001E1EF6">
              <w:t xml:space="preserve">ул. Кузнецова, </w:t>
            </w:r>
          </w:p>
          <w:p w:rsidR="0071438E" w:rsidRDefault="0071438E" w:rsidP="00160861">
            <w:r w:rsidRPr="001E1EF6">
              <w:t>д. 4</w:t>
            </w:r>
            <w:r>
              <w:t xml:space="preserve">, </w:t>
            </w:r>
          </w:p>
          <w:p w:rsidR="0071438E" w:rsidRDefault="0071438E" w:rsidP="00160861">
            <w:proofErr w:type="spellStart"/>
            <w:r>
              <w:t>каб</w:t>
            </w:r>
            <w:proofErr w:type="spellEnd"/>
            <w:r>
              <w:t>. 41</w:t>
            </w:r>
          </w:p>
          <w:p w:rsidR="0071438E" w:rsidRPr="001E1EF6" w:rsidRDefault="0071438E" w:rsidP="00160861">
            <w:proofErr w:type="spellStart"/>
            <w:r>
              <w:t>каб</w:t>
            </w:r>
            <w:proofErr w:type="spellEnd"/>
            <w:r>
              <w:t>. 33</w:t>
            </w:r>
          </w:p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</w:p>
          <w:p w:rsidR="0071438E" w:rsidRDefault="0071438E" w:rsidP="00160861">
            <w:proofErr w:type="spellStart"/>
            <w:r>
              <w:t>каб</w:t>
            </w:r>
            <w:proofErr w:type="spellEnd"/>
            <w:r>
              <w:t>. 41</w:t>
            </w:r>
          </w:p>
        </w:tc>
      </w:tr>
      <w:tr w:rsidR="00491ADA" w:rsidTr="0071438E"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Члены</w:t>
            </w:r>
            <w:r w:rsidRPr="00FB324E">
              <w:t xml:space="preserve"> ГЭК</w:t>
            </w:r>
          </w:p>
        </w:tc>
        <w:tc>
          <w:tcPr>
            <w:tcW w:w="2724" w:type="dxa"/>
          </w:tcPr>
          <w:p w:rsidR="0071438E" w:rsidRPr="001E1EF6" w:rsidRDefault="0071438E" w:rsidP="00160861">
            <w:pPr>
              <w:jc w:val="center"/>
            </w:pPr>
            <w:r w:rsidRPr="001E1EF6">
              <w:t>10.30 – 1</w:t>
            </w:r>
            <w:r>
              <w:t>2</w:t>
            </w:r>
            <w:r w:rsidRPr="001E1EF6">
              <w:t>.</w:t>
            </w:r>
            <w:r>
              <w:t>3</w:t>
            </w:r>
            <w:r w:rsidRPr="001E1EF6">
              <w:t>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</w:tcPr>
          <w:p w:rsidR="0071438E" w:rsidRDefault="0071438E" w:rsidP="00160861">
            <w:r w:rsidRPr="00736AC8">
              <w:t>ГОУ ЯО "Ярославская общеобразовательная школа"</w:t>
            </w: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Руководители ППЭ, организаторы</w:t>
            </w:r>
          </w:p>
        </w:tc>
        <w:tc>
          <w:tcPr>
            <w:tcW w:w="2724" w:type="dxa"/>
          </w:tcPr>
          <w:p w:rsidR="0071438E" w:rsidRPr="001E1EF6" w:rsidRDefault="0071438E" w:rsidP="00160861">
            <w:pPr>
              <w:jc w:val="center"/>
            </w:pPr>
            <w:r>
              <w:t>14.00 – 15.30</w:t>
            </w:r>
          </w:p>
        </w:tc>
        <w:tc>
          <w:tcPr>
            <w:tcW w:w="2142" w:type="dxa"/>
          </w:tcPr>
          <w:p w:rsidR="0071438E" w:rsidRDefault="0071438E" w:rsidP="00160861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 w:val="restart"/>
          </w:tcPr>
          <w:p w:rsidR="0071438E" w:rsidRPr="001E1EF6" w:rsidRDefault="0071438E" w:rsidP="00160861">
            <w:pPr>
              <w:jc w:val="center"/>
            </w:pPr>
            <w:r>
              <w:t xml:space="preserve">2 </w:t>
            </w:r>
            <w:r w:rsidRPr="001E1EF6">
              <w:t>апрел</w:t>
            </w:r>
            <w:r>
              <w:t>я</w:t>
            </w:r>
          </w:p>
          <w:p w:rsidR="0071438E" w:rsidRDefault="0071438E" w:rsidP="00160861">
            <w:pPr>
              <w:jc w:val="center"/>
            </w:pPr>
            <w:r>
              <w:t>2020</w:t>
            </w:r>
            <w:r w:rsidRPr="001E1EF6">
              <w:t>г.</w:t>
            </w:r>
          </w:p>
        </w:tc>
        <w:tc>
          <w:tcPr>
            <w:tcW w:w="3742" w:type="dxa"/>
            <w:vMerge w:val="restart"/>
          </w:tcPr>
          <w:p w:rsidR="0071438E" w:rsidRDefault="0071438E" w:rsidP="00160861">
            <w:r>
              <w:t xml:space="preserve">г. Рыбинск, </w:t>
            </w:r>
          </w:p>
          <w:p w:rsidR="0071438E" w:rsidRDefault="0071438E" w:rsidP="00160861">
            <w:r>
              <w:t xml:space="preserve">Рыбинский МР, </w:t>
            </w:r>
          </w:p>
          <w:p w:rsidR="0071438E" w:rsidRDefault="0071438E" w:rsidP="00160861">
            <w:r>
              <w:t>Угличский МР,</w:t>
            </w:r>
          </w:p>
          <w:p w:rsidR="0071438E" w:rsidRDefault="0071438E" w:rsidP="00160861">
            <w:r>
              <w:t>Мышкинский МР,</w:t>
            </w:r>
          </w:p>
          <w:p w:rsidR="0071438E" w:rsidRDefault="0071438E" w:rsidP="00160861">
            <w:r>
              <w:t xml:space="preserve">Пошехонский МР, </w:t>
            </w:r>
          </w:p>
          <w:p w:rsidR="0071438E" w:rsidRDefault="0071438E" w:rsidP="00160861">
            <w:r>
              <w:t>Брейтовский МР,</w:t>
            </w:r>
          </w:p>
          <w:p w:rsidR="0071438E" w:rsidRDefault="0071438E" w:rsidP="00160861">
            <w:r>
              <w:t>Некоузский МР,</w:t>
            </w:r>
          </w:p>
          <w:p w:rsidR="0071438E" w:rsidRDefault="0071438E" w:rsidP="00160861">
            <w:r>
              <w:t>Профессиональные образовательные организации г. Рыбинска</w:t>
            </w:r>
          </w:p>
          <w:p w:rsidR="0071438E" w:rsidRDefault="0071438E" w:rsidP="00160861"/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Муниципальные координаторы.</w:t>
            </w:r>
          </w:p>
          <w:p w:rsidR="0071438E" w:rsidRDefault="0071438E" w:rsidP="00160861">
            <w:pPr>
              <w:jc w:val="center"/>
            </w:pPr>
            <w:r>
              <w:t>Руководители ППЭ</w:t>
            </w:r>
          </w:p>
        </w:tc>
        <w:tc>
          <w:tcPr>
            <w:tcW w:w="2724" w:type="dxa"/>
          </w:tcPr>
          <w:p w:rsidR="0071438E" w:rsidRDefault="0071438E" w:rsidP="00160861">
            <w:pPr>
              <w:jc w:val="center"/>
            </w:pPr>
            <w:r w:rsidRPr="001E1EF6">
              <w:t>10.30 – 13.00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 w:val="restart"/>
          </w:tcPr>
          <w:p w:rsidR="0071438E" w:rsidRDefault="0071438E" w:rsidP="00160861">
            <w:r>
              <w:t>МОУ ДПО Информационно-образовательный Центр (МОУ СОШ № 12 г. Рыбинска)</w:t>
            </w:r>
          </w:p>
          <w:p w:rsidR="0071438E" w:rsidRDefault="0071438E" w:rsidP="00160861">
            <w:r>
              <w:t>г</w:t>
            </w:r>
            <w:r w:rsidRPr="001E1EF6">
              <w:t xml:space="preserve">. </w:t>
            </w:r>
            <w:r>
              <w:t>Рыбинск</w:t>
            </w:r>
            <w:r w:rsidRPr="001E1EF6">
              <w:t xml:space="preserve">, </w:t>
            </w:r>
          </w:p>
          <w:p w:rsidR="0071438E" w:rsidRDefault="0071438E" w:rsidP="00160861">
            <w:r w:rsidRPr="001E1EF6">
              <w:t xml:space="preserve">ул. </w:t>
            </w:r>
            <w:r>
              <w:t>Моторостроителей</w:t>
            </w:r>
            <w:r w:rsidRPr="001E1EF6">
              <w:t xml:space="preserve">, </w:t>
            </w:r>
          </w:p>
          <w:p w:rsidR="0071438E" w:rsidRPr="00B37DDA" w:rsidRDefault="0071438E" w:rsidP="00160861">
            <w:pPr>
              <w:rPr>
                <w:color w:val="FF0000"/>
              </w:rPr>
            </w:pPr>
            <w:r w:rsidRPr="001E1EF6">
              <w:t xml:space="preserve">д. </w:t>
            </w:r>
            <w:r>
              <w:t>27</w:t>
            </w:r>
          </w:p>
          <w:p w:rsidR="0071438E" w:rsidRDefault="0071438E" w:rsidP="00160861">
            <w:pPr>
              <w:jc w:val="center"/>
            </w:pPr>
          </w:p>
        </w:tc>
      </w:tr>
      <w:tr w:rsidR="00491ADA" w:rsidTr="0071438E">
        <w:trPr>
          <w:trHeight w:val="2337"/>
        </w:trPr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Члены</w:t>
            </w:r>
            <w:r w:rsidRPr="00FB324E">
              <w:t xml:space="preserve"> ГЭК</w:t>
            </w:r>
            <w:r>
              <w:t xml:space="preserve"> </w:t>
            </w:r>
          </w:p>
        </w:tc>
        <w:tc>
          <w:tcPr>
            <w:tcW w:w="2724" w:type="dxa"/>
            <w:vMerge w:val="restart"/>
          </w:tcPr>
          <w:p w:rsidR="0071438E" w:rsidRPr="001E1EF6" w:rsidRDefault="0071438E" w:rsidP="00160861">
            <w:pPr>
              <w:jc w:val="center"/>
            </w:pPr>
            <w:r w:rsidRPr="001E1EF6">
              <w:t>10.30 – 1</w:t>
            </w:r>
            <w:r>
              <w:t>2</w:t>
            </w:r>
            <w:r w:rsidRPr="001E1EF6">
              <w:t>.</w:t>
            </w:r>
            <w:r>
              <w:t>3</w:t>
            </w:r>
            <w:r w:rsidRPr="001E1EF6">
              <w:t>0</w:t>
            </w:r>
          </w:p>
        </w:tc>
        <w:tc>
          <w:tcPr>
            <w:tcW w:w="2142" w:type="dxa"/>
          </w:tcPr>
          <w:p w:rsidR="0071438E" w:rsidRDefault="0071438E" w:rsidP="00160861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rPr>
          <w:trHeight w:val="635"/>
        </w:trPr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</w:tcPr>
          <w:p w:rsidR="0071438E" w:rsidRDefault="0071438E" w:rsidP="00160861">
            <w:pPr>
              <w:jc w:val="center"/>
            </w:pPr>
            <w:r>
              <w:t>ГОУ ЯО Рыбинская общеобразовательная школа»,</w:t>
            </w: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Руководители, члены ГЭК, организаторы</w:t>
            </w:r>
          </w:p>
        </w:tc>
        <w:tc>
          <w:tcPr>
            <w:tcW w:w="2724" w:type="dxa"/>
            <w:vMerge/>
          </w:tcPr>
          <w:p w:rsidR="0071438E" w:rsidRPr="001E1EF6" w:rsidRDefault="0071438E" w:rsidP="00160861">
            <w:pPr>
              <w:jc w:val="center"/>
            </w:pP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 w:val="restart"/>
          </w:tcPr>
          <w:p w:rsidR="0071438E" w:rsidRPr="001E1EF6" w:rsidRDefault="0071438E" w:rsidP="00160861">
            <w:pPr>
              <w:jc w:val="center"/>
            </w:pPr>
            <w:r>
              <w:t xml:space="preserve">7 </w:t>
            </w:r>
            <w:r w:rsidRPr="001E1EF6">
              <w:t>апрел</w:t>
            </w:r>
            <w:r>
              <w:t>я</w:t>
            </w:r>
          </w:p>
          <w:p w:rsidR="0071438E" w:rsidRDefault="0071438E" w:rsidP="00160861">
            <w:pPr>
              <w:jc w:val="center"/>
            </w:pPr>
            <w:r w:rsidRPr="001E1EF6">
              <w:t>20</w:t>
            </w:r>
            <w:r>
              <w:t>20</w:t>
            </w:r>
            <w:r w:rsidRPr="001E1EF6">
              <w:t>г.</w:t>
            </w:r>
          </w:p>
        </w:tc>
        <w:tc>
          <w:tcPr>
            <w:tcW w:w="3742" w:type="dxa"/>
            <w:vMerge w:val="restart"/>
          </w:tcPr>
          <w:p w:rsidR="0071438E" w:rsidRDefault="0071438E" w:rsidP="00160861">
            <w:pPr>
              <w:jc w:val="both"/>
            </w:pPr>
            <w:r>
              <w:t xml:space="preserve">г. Ярославль </w:t>
            </w:r>
          </w:p>
          <w:p w:rsidR="0071438E" w:rsidRDefault="0071438E" w:rsidP="00160861">
            <w:pPr>
              <w:jc w:val="both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Муниципальные координаторы.</w:t>
            </w:r>
          </w:p>
          <w:p w:rsidR="0071438E" w:rsidRDefault="0071438E" w:rsidP="00160861">
            <w:pPr>
              <w:jc w:val="center"/>
            </w:pPr>
            <w:r>
              <w:t>Руководители ППЭ</w:t>
            </w:r>
          </w:p>
        </w:tc>
        <w:tc>
          <w:tcPr>
            <w:tcW w:w="2724" w:type="dxa"/>
          </w:tcPr>
          <w:p w:rsidR="0071438E" w:rsidRDefault="0071438E" w:rsidP="00160861">
            <w:pPr>
              <w:jc w:val="center"/>
            </w:pPr>
            <w:r w:rsidRPr="001E1EF6">
              <w:t>10.30 – 13.00</w:t>
            </w:r>
          </w:p>
        </w:tc>
        <w:tc>
          <w:tcPr>
            <w:tcW w:w="2142" w:type="dxa"/>
          </w:tcPr>
          <w:p w:rsidR="0071438E" w:rsidRPr="001E1EF6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 w:val="restart"/>
          </w:tcPr>
          <w:p w:rsidR="0071438E" w:rsidRPr="001C1DC8" w:rsidRDefault="0071438E" w:rsidP="00160861">
            <w:pPr>
              <w:rPr>
                <w:color w:val="FF0000"/>
              </w:rPr>
            </w:pPr>
            <w:r w:rsidRPr="001E1EF6">
              <w:t xml:space="preserve">ГУ ЯО </w:t>
            </w:r>
            <w:proofErr w:type="spellStart"/>
            <w:r w:rsidRPr="001E1EF6">
              <w:t>ЦОиККО</w:t>
            </w:r>
            <w:proofErr w:type="spellEnd"/>
          </w:p>
          <w:p w:rsidR="0071438E" w:rsidRDefault="0071438E" w:rsidP="00160861">
            <w:r>
              <w:t>г</w:t>
            </w:r>
            <w:r w:rsidRPr="001E1EF6">
              <w:t xml:space="preserve">. Ярославль, </w:t>
            </w:r>
          </w:p>
          <w:p w:rsidR="0071438E" w:rsidRDefault="0071438E" w:rsidP="00160861">
            <w:r w:rsidRPr="001E1EF6">
              <w:t xml:space="preserve">ул. Кузнецова, </w:t>
            </w:r>
          </w:p>
          <w:p w:rsidR="0071438E" w:rsidRDefault="0071438E" w:rsidP="00160861">
            <w:r w:rsidRPr="001E1EF6">
              <w:t>д. 4</w:t>
            </w:r>
            <w:r>
              <w:t xml:space="preserve">, </w:t>
            </w:r>
          </w:p>
          <w:p w:rsidR="0071438E" w:rsidRDefault="0071438E" w:rsidP="00160861">
            <w:proofErr w:type="spellStart"/>
            <w:r>
              <w:t>каб</w:t>
            </w:r>
            <w:proofErr w:type="spellEnd"/>
            <w:r>
              <w:t>. 41</w:t>
            </w:r>
          </w:p>
          <w:p w:rsidR="0071438E" w:rsidRDefault="0071438E" w:rsidP="00160861">
            <w:proofErr w:type="spellStart"/>
            <w:r>
              <w:t>каб</w:t>
            </w:r>
            <w:proofErr w:type="spellEnd"/>
            <w:r>
              <w:t>. 33</w:t>
            </w:r>
          </w:p>
        </w:tc>
      </w:tr>
      <w:tr w:rsidR="00491ADA" w:rsidTr="0071438E"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  <w:vMerge/>
          </w:tcPr>
          <w:p w:rsidR="0071438E" w:rsidRDefault="0071438E" w:rsidP="00160861">
            <w:pPr>
              <w:jc w:val="both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  <w:r>
              <w:t>Члены</w:t>
            </w:r>
            <w:r w:rsidRPr="00FB324E">
              <w:t xml:space="preserve"> ГЭК</w:t>
            </w:r>
            <w:r>
              <w:t xml:space="preserve"> </w:t>
            </w:r>
          </w:p>
          <w:p w:rsidR="0071438E" w:rsidRDefault="0071438E" w:rsidP="00160861">
            <w:pPr>
              <w:jc w:val="center"/>
            </w:pPr>
          </w:p>
        </w:tc>
        <w:tc>
          <w:tcPr>
            <w:tcW w:w="2724" w:type="dxa"/>
          </w:tcPr>
          <w:p w:rsidR="0071438E" w:rsidRPr="001E1EF6" w:rsidRDefault="0071438E" w:rsidP="00160861">
            <w:pPr>
              <w:jc w:val="center"/>
            </w:pPr>
            <w:r w:rsidRPr="001E1EF6">
              <w:t>10.30 – 1</w:t>
            </w:r>
            <w:r>
              <w:t>2</w:t>
            </w:r>
            <w:r w:rsidRPr="001E1EF6">
              <w:t>.</w:t>
            </w:r>
            <w:r>
              <w:t>3</w:t>
            </w:r>
            <w:r w:rsidRPr="001E1EF6">
              <w:t>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/>
        </w:tc>
      </w:tr>
      <w:tr w:rsidR="00491ADA" w:rsidTr="0071438E">
        <w:tc>
          <w:tcPr>
            <w:tcW w:w="1519" w:type="dxa"/>
            <w:vMerge w:val="restart"/>
          </w:tcPr>
          <w:p w:rsidR="0071438E" w:rsidRPr="001E1EF6" w:rsidRDefault="0071438E" w:rsidP="00160861">
            <w:pPr>
              <w:jc w:val="center"/>
            </w:pPr>
            <w:r>
              <w:t xml:space="preserve">9 </w:t>
            </w:r>
            <w:r w:rsidRPr="001E1EF6">
              <w:t>апрел</w:t>
            </w:r>
            <w:r>
              <w:t>я</w:t>
            </w:r>
          </w:p>
          <w:p w:rsidR="0071438E" w:rsidRPr="001E1EF6" w:rsidRDefault="0071438E" w:rsidP="00160861">
            <w:pPr>
              <w:jc w:val="center"/>
            </w:pPr>
            <w:r>
              <w:t>2020</w:t>
            </w:r>
            <w:r w:rsidRPr="001E1EF6">
              <w:t xml:space="preserve">г. </w:t>
            </w:r>
          </w:p>
        </w:tc>
        <w:tc>
          <w:tcPr>
            <w:tcW w:w="3742" w:type="dxa"/>
            <w:vMerge w:val="restart"/>
          </w:tcPr>
          <w:p w:rsidR="0071438E" w:rsidRDefault="0071438E" w:rsidP="00160861">
            <w:pPr>
              <w:jc w:val="both"/>
            </w:pPr>
            <w:r>
              <w:t xml:space="preserve">г. Ярославль </w:t>
            </w:r>
          </w:p>
          <w:p w:rsidR="0071438E" w:rsidRDefault="0071438E" w:rsidP="00160861">
            <w:pPr>
              <w:jc w:val="both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Муниципальные координаторы.</w:t>
            </w:r>
          </w:p>
          <w:p w:rsidR="0071438E" w:rsidRDefault="0071438E" w:rsidP="00160861">
            <w:pPr>
              <w:jc w:val="center"/>
            </w:pPr>
            <w:r>
              <w:t>Руководители ППЭ</w:t>
            </w:r>
          </w:p>
        </w:tc>
        <w:tc>
          <w:tcPr>
            <w:tcW w:w="2724" w:type="dxa"/>
          </w:tcPr>
          <w:p w:rsidR="0071438E" w:rsidRDefault="0071438E" w:rsidP="00160861">
            <w:pPr>
              <w:jc w:val="center"/>
            </w:pPr>
            <w:r w:rsidRPr="001E1EF6">
              <w:t>10.30 – 13.00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  <w:r>
              <w:t>Члены</w:t>
            </w:r>
            <w:r w:rsidRPr="00FB324E">
              <w:t xml:space="preserve"> ГЭК</w:t>
            </w:r>
            <w:r>
              <w:t xml:space="preserve"> </w:t>
            </w:r>
          </w:p>
          <w:p w:rsidR="0071438E" w:rsidRDefault="0071438E" w:rsidP="00160861">
            <w:pPr>
              <w:jc w:val="center"/>
            </w:pPr>
          </w:p>
        </w:tc>
        <w:tc>
          <w:tcPr>
            <w:tcW w:w="2724" w:type="dxa"/>
          </w:tcPr>
          <w:p w:rsidR="0071438E" w:rsidRPr="001E1EF6" w:rsidRDefault="0071438E" w:rsidP="00160861">
            <w:pPr>
              <w:jc w:val="center"/>
            </w:pPr>
            <w:r w:rsidRPr="001E1EF6">
              <w:t>10.30 – 1</w:t>
            </w:r>
            <w:r>
              <w:t>2</w:t>
            </w:r>
            <w:r w:rsidRPr="001E1EF6">
              <w:t>.</w:t>
            </w:r>
            <w:r>
              <w:t>3</w:t>
            </w:r>
            <w:r w:rsidRPr="001E1EF6">
              <w:t>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 w:val="restart"/>
          </w:tcPr>
          <w:p w:rsidR="0071438E" w:rsidRPr="001E1EF6" w:rsidRDefault="0071438E" w:rsidP="00160861">
            <w:pPr>
              <w:jc w:val="center"/>
            </w:pPr>
            <w:r>
              <w:t xml:space="preserve">14 </w:t>
            </w:r>
            <w:r w:rsidRPr="001E1EF6">
              <w:t>апрел</w:t>
            </w:r>
            <w:r>
              <w:t>я</w:t>
            </w:r>
          </w:p>
          <w:p w:rsidR="0071438E" w:rsidRPr="001E1EF6" w:rsidRDefault="0071438E" w:rsidP="00160861">
            <w:pPr>
              <w:jc w:val="center"/>
            </w:pPr>
            <w:r>
              <w:t>2020</w:t>
            </w:r>
            <w:r w:rsidRPr="001E1EF6">
              <w:t xml:space="preserve">г. </w:t>
            </w:r>
          </w:p>
        </w:tc>
        <w:tc>
          <w:tcPr>
            <w:tcW w:w="3742" w:type="dxa"/>
            <w:vMerge w:val="restart"/>
          </w:tcPr>
          <w:p w:rsidR="0071438E" w:rsidRDefault="0071438E" w:rsidP="00160861">
            <w:pPr>
              <w:jc w:val="both"/>
            </w:pPr>
            <w:r>
              <w:t xml:space="preserve">г. Ярославль </w:t>
            </w:r>
          </w:p>
          <w:p w:rsidR="0071438E" w:rsidRDefault="0071438E" w:rsidP="00160861">
            <w:pPr>
              <w:jc w:val="both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  <w:r>
              <w:t>Муниципальные координаторы.</w:t>
            </w:r>
          </w:p>
          <w:p w:rsidR="0071438E" w:rsidRDefault="0071438E" w:rsidP="00160861">
            <w:pPr>
              <w:jc w:val="center"/>
            </w:pPr>
            <w:r>
              <w:t>Руководители ППЭ</w:t>
            </w:r>
          </w:p>
        </w:tc>
        <w:tc>
          <w:tcPr>
            <w:tcW w:w="2724" w:type="dxa"/>
          </w:tcPr>
          <w:p w:rsidR="0071438E" w:rsidRDefault="0071438E" w:rsidP="00160861">
            <w:pPr>
              <w:jc w:val="center"/>
            </w:pPr>
            <w:r w:rsidRPr="001E1EF6">
              <w:t>10.30 – 13.00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/>
          </w:tcPr>
          <w:p w:rsidR="002F300E" w:rsidRDefault="002F300E" w:rsidP="00160861">
            <w:pPr>
              <w:jc w:val="center"/>
            </w:pPr>
          </w:p>
        </w:tc>
        <w:tc>
          <w:tcPr>
            <w:tcW w:w="3742" w:type="dxa"/>
            <w:vMerge/>
          </w:tcPr>
          <w:p w:rsidR="002F300E" w:rsidRDefault="002F300E" w:rsidP="00160861">
            <w:pPr>
              <w:jc w:val="both"/>
            </w:pPr>
          </w:p>
        </w:tc>
        <w:tc>
          <w:tcPr>
            <w:tcW w:w="2779" w:type="dxa"/>
          </w:tcPr>
          <w:p w:rsidR="002F300E" w:rsidRDefault="002F300E" w:rsidP="00160861">
            <w:pPr>
              <w:jc w:val="center"/>
            </w:pPr>
          </w:p>
        </w:tc>
        <w:tc>
          <w:tcPr>
            <w:tcW w:w="2724" w:type="dxa"/>
          </w:tcPr>
          <w:p w:rsidR="002F300E" w:rsidRPr="001E1EF6" w:rsidRDefault="002F300E" w:rsidP="00160861">
            <w:pPr>
              <w:jc w:val="center"/>
            </w:pPr>
          </w:p>
        </w:tc>
        <w:tc>
          <w:tcPr>
            <w:tcW w:w="2142" w:type="dxa"/>
          </w:tcPr>
          <w:p w:rsidR="002F300E" w:rsidRDefault="002F300E" w:rsidP="0071438E">
            <w:pPr>
              <w:jc w:val="center"/>
            </w:pPr>
          </w:p>
        </w:tc>
        <w:tc>
          <w:tcPr>
            <w:tcW w:w="2265" w:type="dxa"/>
            <w:vMerge/>
          </w:tcPr>
          <w:p w:rsidR="002F300E" w:rsidRDefault="002F300E" w:rsidP="00160861">
            <w:pPr>
              <w:jc w:val="center"/>
            </w:pPr>
          </w:p>
        </w:tc>
      </w:tr>
      <w:tr w:rsidR="00491ADA" w:rsidTr="0071438E">
        <w:tc>
          <w:tcPr>
            <w:tcW w:w="1519" w:type="dxa"/>
            <w:vMerge/>
          </w:tcPr>
          <w:p w:rsidR="0071438E" w:rsidRDefault="0071438E" w:rsidP="00160861">
            <w:pPr>
              <w:jc w:val="center"/>
            </w:pPr>
          </w:p>
        </w:tc>
        <w:tc>
          <w:tcPr>
            <w:tcW w:w="3742" w:type="dxa"/>
            <w:vMerge/>
          </w:tcPr>
          <w:p w:rsidR="0071438E" w:rsidRDefault="0071438E" w:rsidP="00160861">
            <w:pPr>
              <w:jc w:val="both"/>
            </w:pPr>
          </w:p>
        </w:tc>
        <w:tc>
          <w:tcPr>
            <w:tcW w:w="2779" w:type="dxa"/>
          </w:tcPr>
          <w:p w:rsidR="0071438E" w:rsidRDefault="0071438E" w:rsidP="00160861">
            <w:pPr>
              <w:jc w:val="center"/>
            </w:pPr>
          </w:p>
          <w:p w:rsidR="0071438E" w:rsidRDefault="0071438E" w:rsidP="00160861">
            <w:pPr>
              <w:jc w:val="center"/>
            </w:pPr>
            <w:r>
              <w:lastRenderedPageBreak/>
              <w:t>Члены</w:t>
            </w:r>
            <w:r w:rsidRPr="00FB324E">
              <w:t xml:space="preserve"> ГЭК</w:t>
            </w:r>
            <w:r>
              <w:t xml:space="preserve"> </w:t>
            </w:r>
          </w:p>
          <w:p w:rsidR="0071438E" w:rsidRDefault="0071438E" w:rsidP="00160861">
            <w:pPr>
              <w:jc w:val="center"/>
            </w:pPr>
          </w:p>
        </w:tc>
        <w:tc>
          <w:tcPr>
            <w:tcW w:w="2724" w:type="dxa"/>
          </w:tcPr>
          <w:p w:rsidR="0071438E" w:rsidRPr="001E1EF6" w:rsidRDefault="0071438E" w:rsidP="00160861">
            <w:pPr>
              <w:jc w:val="center"/>
            </w:pPr>
            <w:r w:rsidRPr="001E1EF6">
              <w:lastRenderedPageBreak/>
              <w:t>10.30 – 1</w:t>
            </w:r>
            <w:r>
              <w:t>2</w:t>
            </w:r>
            <w:r w:rsidRPr="001E1EF6">
              <w:t>.</w:t>
            </w:r>
            <w:r>
              <w:t>3</w:t>
            </w:r>
            <w:r w:rsidRPr="001E1EF6">
              <w:t>0</w:t>
            </w:r>
          </w:p>
        </w:tc>
        <w:tc>
          <w:tcPr>
            <w:tcW w:w="2142" w:type="dxa"/>
          </w:tcPr>
          <w:p w:rsidR="0071438E" w:rsidRDefault="0071438E" w:rsidP="0071438E">
            <w:pPr>
              <w:jc w:val="center"/>
            </w:pPr>
            <w:r>
              <w:t>очная</w:t>
            </w:r>
          </w:p>
        </w:tc>
        <w:tc>
          <w:tcPr>
            <w:tcW w:w="2265" w:type="dxa"/>
            <w:vMerge/>
          </w:tcPr>
          <w:p w:rsidR="0071438E" w:rsidRDefault="0071438E" w:rsidP="00160861"/>
        </w:tc>
      </w:tr>
      <w:tr w:rsidR="00491ADA" w:rsidTr="0071438E">
        <w:tc>
          <w:tcPr>
            <w:tcW w:w="1519" w:type="dxa"/>
          </w:tcPr>
          <w:p w:rsidR="002F300E" w:rsidRPr="0064708E" w:rsidRDefault="002F300E" w:rsidP="00160861">
            <w:pPr>
              <w:jc w:val="center"/>
            </w:pPr>
            <w:r>
              <w:t xml:space="preserve">15 апреля </w:t>
            </w:r>
            <w:r w:rsidRPr="0064708E">
              <w:t>2020</w:t>
            </w:r>
            <w:r>
              <w:t xml:space="preserve"> г.</w:t>
            </w:r>
          </w:p>
        </w:tc>
        <w:tc>
          <w:tcPr>
            <w:tcW w:w="3742" w:type="dxa"/>
          </w:tcPr>
          <w:p w:rsidR="002F300E" w:rsidRPr="00171A12" w:rsidRDefault="002F300E" w:rsidP="00171A12">
            <w:pPr>
              <w:jc w:val="both"/>
            </w:pPr>
            <w:r w:rsidRPr="00171A12">
              <w:t>Все</w:t>
            </w:r>
            <w:r w:rsidR="00171A12">
              <w:t xml:space="preserve"> МР</w:t>
            </w:r>
          </w:p>
        </w:tc>
        <w:tc>
          <w:tcPr>
            <w:tcW w:w="2779" w:type="dxa"/>
          </w:tcPr>
          <w:p w:rsidR="00171A12" w:rsidRDefault="002F300E" w:rsidP="00160861">
            <w:r>
              <w:t>Руководители ППЭ, организаторы в/вне аудитории, члены ГЭК</w:t>
            </w:r>
          </w:p>
          <w:p w:rsidR="002F300E" w:rsidRPr="0064708E" w:rsidRDefault="00171A12" w:rsidP="00160861">
            <w:r>
              <w:t>( форма ГВЭ)</w:t>
            </w:r>
          </w:p>
        </w:tc>
        <w:tc>
          <w:tcPr>
            <w:tcW w:w="2724" w:type="dxa"/>
          </w:tcPr>
          <w:p w:rsidR="002F300E" w:rsidRPr="0064708E" w:rsidRDefault="002F300E" w:rsidP="00160861">
            <w:pPr>
              <w:jc w:val="center"/>
            </w:pPr>
            <w:r w:rsidRPr="0064708E">
              <w:t>14.00</w:t>
            </w:r>
          </w:p>
        </w:tc>
        <w:tc>
          <w:tcPr>
            <w:tcW w:w="2142" w:type="dxa"/>
          </w:tcPr>
          <w:p w:rsidR="002F300E" w:rsidRDefault="002F300E" w:rsidP="0071438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2265" w:type="dxa"/>
          </w:tcPr>
          <w:p w:rsidR="002F300E" w:rsidRDefault="002F300E" w:rsidP="00160861">
            <w:r w:rsidRPr="002F300E">
              <w:t>ГАУДПО ЯО ИРО</w:t>
            </w:r>
          </w:p>
        </w:tc>
      </w:tr>
      <w:tr w:rsidR="00491ADA" w:rsidTr="0071438E">
        <w:tc>
          <w:tcPr>
            <w:tcW w:w="1519" w:type="dxa"/>
          </w:tcPr>
          <w:p w:rsidR="002F300E" w:rsidRDefault="002F300E" w:rsidP="00160861">
            <w:pPr>
              <w:jc w:val="center"/>
            </w:pPr>
            <w:r>
              <w:t>16 апреля</w:t>
            </w:r>
          </w:p>
          <w:p w:rsidR="002F300E" w:rsidRPr="0064708E" w:rsidRDefault="002F300E" w:rsidP="00160861">
            <w:pPr>
              <w:jc w:val="center"/>
            </w:pPr>
            <w:r w:rsidRPr="0064708E">
              <w:t>2020</w:t>
            </w:r>
            <w:r>
              <w:t xml:space="preserve"> г.</w:t>
            </w:r>
          </w:p>
        </w:tc>
        <w:tc>
          <w:tcPr>
            <w:tcW w:w="3742" w:type="dxa"/>
          </w:tcPr>
          <w:p w:rsidR="002F300E" w:rsidRPr="00171A12" w:rsidRDefault="002F300E" w:rsidP="00160861">
            <w:pPr>
              <w:jc w:val="both"/>
            </w:pPr>
            <w:r w:rsidRPr="00171A12">
              <w:t>Все МР</w:t>
            </w:r>
          </w:p>
        </w:tc>
        <w:tc>
          <w:tcPr>
            <w:tcW w:w="2779" w:type="dxa"/>
          </w:tcPr>
          <w:p w:rsidR="002F300E" w:rsidRPr="0064708E" w:rsidRDefault="002F300E" w:rsidP="00160861">
            <w:pPr>
              <w:jc w:val="center"/>
            </w:pPr>
            <w:r>
              <w:t>Технические</w:t>
            </w:r>
            <w:r w:rsidRPr="0064708E">
              <w:t xml:space="preserve"> специалист</w:t>
            </w:r>
            <w:r>
              <w:t>ы</w:t>
            </w:r>
          </w:p>
        </w:tc>
        <w:tc>
          <w:tcPr>
            <w:tcW w:w="2724" w:type="dxa"/>
          </w:tcPr>
          <w:p w:rsidR="002F300E" w:rsidRPr="0064708E" w:rsidRDefault="002F300E" w:rsidP="00160861">
            <w:pPr>
              <w:jc w:val="center"/>
            </w:pPr>
            <w:r w:rsidRPr="0064708E">
              <w:t>14.00</w:t>
            </w:r>
          </w:p>
        </w:tc>
        <w:tc>
          <w:tcPr>
            <w:tcW w:w="2142" w:type="dxa"/>
          </w:tcPr>
          <w:p w:rsidR="002F300E" w:rsidRDefault="002F300E" w:rsidP="0071438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2265" w:type="dxa"/>
          </w:tcPr>
          <w:p w:rsidR="002F300E" w:rsidRDefault="002F300E" w:rsidP="00160861">
            <w:r w:rsidRPr="002F300E">
              <w:t>ГАУДПО ЯО ИРО</w:t>
            </w:r>
          </w:p>
        </w:tc>
      </w:tr>
      <w:tr w:rsidR="00491ADA" w:rsidTr="0071438E">
        <w:tc>
          <w:tcPr>
            <w:tcW w:w="1519" w:type="dxa"/>
          </w:tcPr>
          <w:p w:rsidR="002F300E" w:rsidRDefault="002F300E" w:rsidP="00160861">
            <w:pPr>
              <w:jc w:val="center"/>
            </w:pPr>
            <w:r w:rsidRPr="0064708E">
              <w:t>17</w:t>
            </w:r>
            <w:r>
              <w:t xml:space="preserve"> апреля</w:t>
            </w:r>
          </w:p>
          <w:p w:rsidR="002F300E" w:rsidRPr="0064708E" w:rsidRDefault="002F300E" w:rsidP="00160861">
            <w:pPr>
              <w:jc w:val="center"/>
            </w:pPr>
            <w:r>
              <w:t>2020г.</w:t>
            </w:r>
          </w:p>
        </w:tc>
        <w:tc>
          <w:tcPr>
            <w:tcW w:w="3742" w:type="dxa"/>
          </w:tcPr>
          <w:p w:rsidR="002F300E" w:rsidRPr="00171A12" w:rsidRDefault="002F300E" w:rsidP="00160861">
            <w:pPr>
              <w:jc w:val="both"/>
            </w:pPr>
            <w:r w:rsidRPr="00171A12">
              <w:t>Все МР</w:t>
            </w:r>
          </w:p>
        </w:tc>
        <w:tc>
          <w:tcPr>
            <w:tcW w:w="2779" w:type="dxa"/>
          </w:tcPr>
          <w:p w:rsidR="002F300E" w:rsidRPr="0064708E" w:rsidRDefault="002F300E" w:rsidP="00160861">
            <w:pPr>
              <w:jc w:val="center"/>
            </w:pPr>
            <w:r>
              <w:t>Ответственные за подготовку аудитории к  ОГЭ по физике и специалисты по проведению инструктажа</w:t>
            </w:r>
          </w:p>
        </w:tc>
        <w:tc>
          <w:tcPr>
            <w:tcW w:w="2724" w:type="dxa"/>
          </w:tcPr>
          <w:p w:rsidR="002F300E" w:rsidRPr="0064708E" w:rsidRDefault="002F300E" w:rsidP="00160861">
            <w:pPr>
              <w:jc w:val="center"/>
            </w:pPr>
            <w:r w:rsidRPr="0064708E">
              <w:t>14.00</w:t>
            </w:r>
          </w:p>
        </w:tc>
        <w:tc>
          <w:tcPr>
            <w:tcW w:w="2142" w:type="dxa"/>
          </w:tcPr>
          <w:p w:rsidR="002F300E" w:rsidRDefault="002F300E" w:rsidP="0071438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2265" w:type="dxa"/>
          </w:tcPr>
          <w:p w:rsidR="002F300E" w:rsidRDefault="002F300E" w:rsidP="00160861">
            <w:r w:rsidRPr="002F300E">
              <w:t>ГАУДПО ЯО ИРО</w:t>
            </w:r>
          </w:p>
        </w:tc>
      </w:tr>
      <w:tr w:rsidR="00491ADA" w:rsidTr="0071438E">
        <w:tc>
          <w:tcPr>
            <w:tcW w:w="1519" w:type="dxa"/>
          </w:tcPr>
          <w:p w:rsidR="002F300E" w:rsidRPr="0064708E" w:rsidRDefault="002F300E" w:rsidP="00160861">
            <w:pPr>
              <w:jc w:val="center"/>
            </w:pPr>
            <w:r>
              <w:t>20 апреля 2020 г.</w:t>
            </w:r>
          </w:p>
        </w:tc>
        <w:tc>
          <w:tcPr>
            <w:tcW w:w="3742" w:type="dxa"/>
          </w:tcPr>
          <w:p w:rsidR="002F300E" w:rsidRPr="00171A12" w:rsidRDefault="002F300E" w:rsidP="00160861">
            <w:pPr>
              <w:jc w:val="both"/>
            </w:pPr>
            <w:r w:rsidRPr="00171A12">
              <w:t>Все МР</w:t>
            </w:r>
          </w:p>
        </w:tc>
        <w:tc>
          <w:tcPr>
            <w:tcW w:w="2779" w:type="dxa"/>
          </w:tcPr>
          <w:p w:rsidR="002F300E" w:rsidRPr="0064708E" w:rsidRDefault="002F300E" w:rsidP="00160861">
            <w:pPr>
              <w:jc w:val="center"/>
            </w:pPr>
            <w:r>
              <w:t>Ответственные за подготовку аудитории к  ОГЭ по химии, специалисты по проведению инструктажа и обеспечению лабораторных работ</w:t>
            </w:r>
          </w:p>
        </w:tc>
        <w:tc>
          <w:tcPr>
            <w:tcW w:w="2724" w:type="dxa"/>
          </w:tcPr>
          <w:p w:rsidR="002F300E" w:rsidRPr="0064708E" w:rsidRDefault="002F300E" w:rsidP="00160861">
            <w:pPr>
              <w:jc w:val="center"/>
            </w:pPr>
            <w:r w:rsidRPr="0064708E">
              <w:t>14.00</w:t>
            </w:r>
          </w:p>
        </w:tc>
        <w:tc>
          <w:tcPr>
            <w:tcW w:w="2142" w:type="dxa"/>
          </w:tcPr>
          <w:p w:rsidR="002F300E" w:rsidRDefault="002F300E" w:rsidP="0071438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2265" w:type="dxa"/>
          </w:tcPr>
          <w:p w:rsidR="002F300E" w:rsidRDefault="002F300E" w:rsidP="00160861">
            <w:r w:rsidRPr="002F300E">
              <w:t>ГАУДПО ЯО ИРО</w:t>
            </w:r>
          </w:p>
        </w:tc>
      </w:tr>
      <w:tr w:rsidR="008E4F15" w:rsidTr="0071438E">
        <w:tc>
          <w:tcPr>
            <w:tcW w:w="1519" w:type="dxa"/>
          </w:tcPr>
          <w:p w:rsidR="002865F6" w:rsidRDefault="002865F6" w:rsidP="008A4F10">
            <w:pPr>
              <w:jc w:val="center"/>
            </w:pPr>
            <w:r>
              <w:t>23 апреля</w:t>
            </w:r>
          </w:p>
          <w:p w:rsidR="008E4F15" w:rsidRPr="0064708E" w:rsidRDefault="008E4F15" w:rsidP="008A4F10">
            <w:pPr>
              <w:jc w:val="center"/>
            </w:pPr>
            <w:r w:rsidRPr="0064708E">
              <w:t>2020</w:t>
            </w:r>
            <w:r w:rsidR="002865F6">
              <w:t xml:space="preserve"> г.</w:t>
            </w:r>
          </w:p>
        </w:tc>
        <w:tc>
          <w:tcPr>
            <w:tcW w:w="3742" w:type="dxa"/>
          </w:tcPr>
          <w:p w:rsidR="008E4F15" w:rsidRPr="0064708E" w:rsidRDefault="008E4F15" w:rsidP="008A4F10">
            <w:pPr>
              <w:jc w:val="center"/>
            </w:pPr>
            <w:r>
              <w:t xml:space="preserve">Аккредитованные наблюдатели в ППЭ </w:t>
            </w:r>
          </w:p>
        </w:tc>
        <w:tc>
          <w:tcPr>
            <w:tcW w:w="2779" w:type="dxa"/>
          </w:tcPr>
          <w:p w:rsidR="008E4F15" w:rsidRPr="0064708E" w:rsidRDefault="008E4F15" w:rsidP="008A4F10">
            <w:pPr>
              <w:jc w:val="both"/>
            </w:pPr>
            <w:r w:rsidRPr="0064708E">
              <w:t>Обучение общественных наблюдателей при проведении ГИА в 2020 году.</w:t>
            </w:r>
          </w:p>
        </w:tc>
        <w:tc>
          <w:tcPr>
            <w:tcW w:w="2724" w:type="dxa"/>
          </w:tcPr>
          <w:p w:rsidR="008E4F15" w:rsidRPr="0064708E" w:rsidRDefault="008E4F15" w:rsidP="008A4F10">
            <w:pPr>
              <w:jc w:val="center"/>
            </w:pPr>
            <w:r w:rsidRPr="0064708E">
              <w:t>16.00</w:t>
            </w:r>
          </w:p>
        </w:tc>
        <w:tc>
          <w:tcPr>
            <w:tcW w:w="2142" w:type="dxa"/>
          </w:tcPr>
          <w:p w:rsidR="008E4F15" w:rsidRPr="0064708E" w:rsidRDefault="008E4F15" w:rsidP="008A4F10">
            <w:pPr>
              <w:spacing w:before="100" w:beforeAutospacing="1" w:after="100" w:afterAutospacing="1"/>
            </w:pPr>
            <w:proofErr w:type="spellStart"/>
            <w:r>
              <w:rPr>
                <w:bCs/>
                <w:kern w:val="36"/>
                <w:sz w:val="22"/>
                <w:szCs w:val="22"/>
              </w:rPr>
              <w:t>вебинар</w:t>
            </w:r>
            <w:proofErr w:type="spellEnd"/>
          </w:p>
          <w:p w:rsidR="008E4F15" w:rsidRDefault="008E4F15" w:rsidP="008A4F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8E4F15" w:rsidRPr="002F300E" w:rsidRDefault="008E4F15" w:rsidP="00160861">
            <w:r w:rsidRPr="0064708E">
              <w:t>Государственное автономное учреждение дополнительного профессионального образования Ярославской области</w:t>
            </w:r>
            <w:r>
              <w:t xml:space="preserve"> «</w:t>
            </w:r>
            <w:r w:rsidRPr="0064708E">
              <w:rPr>
                <w:bCs/>
                <w:kern w:val="36"/>
                <w:sz w:val="22"/>
                <w:szCs w:val="22"/>
              </w:rPr>
              <w:t>Институт развития</w:t>
            </w:r>
            <w:r>
              <w:rPr>
                <w:bCs/>
                <w:kern w:val="36"/>
                <w:sz w:val="22"/>
                <w:szCs w:val="22"/>
              </w:rPr>
              <w:t xml:space="preserve"> образования</w:t>
            </w:r>
          </w:p>
        </w:tc>
      </w:tr>
    </w:tbl>
    <w:p w:rsidR="0064708E" w:rsidRDefault="0064708E" w:rsidP="0064708E">
      <w:pPr>
        <w:jc w:val="both"/>
        <w:sectPr w:rsidR="0064708E" w:rsidSect="00EB11C4">
          <w:pgSz w:w="16838" w:h="11906" w:orient="landscape"/>
          <w:pgMar w:top="1259" w:right="1134" w:bottom="748" w:left="357" w:header="709" w:footer="709" w:gutter="0"/>
          <w:cols w:space="708"/>
          <w:docGrid w:linePitch="360"/>
        </w:sectPr>
      </w:pPr>
    </w:p>
    <w:p w:rsidR="0064708E" w:rsidRPr="000773F8" w:rsidRDefault="0064708E" w:rsidP="0064708E">
      <w:pPr>
        <w:ind w:left="1134"/>
        <w:jc w:val="center"/>
        <w:rPr>
          <w:b/>
          <w:sz w:val="28"/>
          <w:szCs w:val="28"/>
        </w:rPr>
      </w:pPr>
    </w:p>
    <w:p w:rsidR="009B4E49" w:rsidRDefault="009B4E49"/>
    <w:sectPr w:rsidR="009B4E49" w:rsidSect="00647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08E"/>
    <w:rsid w:val="000902C0"/>
    <w:rsid w:val="00171A12"/>
    <w:rsid w:val="00203DB0"/>
    <w:rsid w:val="002514D6"/>
    <w:rsid w:val="002865F6"/>
    <w:rsid w:val="002A748A"/>
    <w:rsid w:val="002F300E"/>
    <w:rsid w:val="00491ADA"/>
    <w:rsid w:val="0059211A"/>
    <w:rsid w:val="0064708E"/>
    <w:rsid w:val="0071438E"/>
    <w:rsid w:val="00871369"/>
    <w:rsid w:val="008E4F15"/>
    <w:rsid w:val="009010CB"/>
    <w:rsid w:val="009B4E49"/>
    <w:rsid w:val="00A55202"/>
    <w:rsid w:val="00CB41EF"/>
    <w:rsid w:val="00CB4FE1"/>
    <w:rsid w:val="00E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F9F17-62F4-4082-9038-32EFCC7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7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47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Котиков_АС</cp:lastModifiedBy>
  <cp:revision>13</cp:revision>
  <dcterms:created xsi:type="dcterms:W3CDTF">2020-03-04T11:18:00Z</dcterms:created>
  <dcterms:modified xsi:type="dcterms:W3CDTF">2020-03-24T12:59:00Z</dcterms:modified>
</cp:coreProperties>
</file>