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7" w:rsidRPr="00046813" w:rsidRDefault="006946C7" w:rsidP="006946C7">
      <w:pPr>
        <w:jc w:val="center"/>
        <w:rPr>
          <w:b/>
          <w:szCs w:val="28"/>
        </w:rPr>
      </w:pPr>
      <w:r w:rsidRPr="00046813">
        <w:rPr>
          <w:b/>
          <w:szCs w:val="28"/>
        </w:rPr>
        <w:t xml:space="preserve">Информация </w:t>
      </w:r>
    </w:p>
    <w:p w:rsidR="006946C7" w:rsidRPr="00046813" w:rsidRDefault="006946C7" w:rsidP="006946C7">
      <w:pPr>
        <w:jc w:val="center"/>
        <w:rPr>
          <w:b/>
          <w:szCs w:val="28"/>
        </w:rPr>
      </w:pPr>
      <w:r w:rsidRPr="00046813">
        <w:rPr>
          <w:b/>
          <w:szCs w:val="28"/>
        </w:rPr>
        <w:t xml:space="preserve">о проведении анализа результатов итогового сочинения </w:t>
      </w:r>
    </w:p>
    <w:p w:rsidR="006946C7" w:rsidRPr="00046813" w:rsidRDefault="006946C7" w:rsidP="006946C7">
      <w:pPr>
        <w:jc w:val="center"/>
        <w:rPr>
          <w:b/>
          <w:szCs w:val="28"/>
        </w:rPr>
      </w:pPr>
      <w:proofErr w:type="gramStart"/>
      <w:r w:rsidRPr="00046813">
        <w:rPr>
          <w:b/>
          <w:szCs w:val="28"/>
        </w:rPr>
        <w:t>в 2018/2019 учебном году</w:t>
      </w:r>
      <w:proofErr w:type="gramEnd"/>
    </w:p>
    <w:p w:rsidR="006946C7" w:rsidRDefault="006946C7" w:rsidP="006946C7">
      <w:pPr>
        <w:jc w:val="center"/>
        <w:rPr>
          <w:szCs w:val="28"/>
        </w:rPr>
      </w:pPr>
    </w:p>
    <w:p w:rsidR="006946C7" w:rsidRDefault="006946C7" w:rsidP="006946C7">
      <w:pPr>
        <w:ind w:firstLine="709"/>
        <w:jc w:val="both"/>
      </w:pPr>
      <w:r w:rsidRPr="001C406D">
        <w:t xml:space="preserve">Департаментом образования </w:t>
      </w:r>
      <w:r>
        <w:t xml:space="preserve">Ярославской области (далее – департамент) </w:t>
      </w:r>
      <w:r w:rsidRPr="001C406D">
        <w:t>проведен анализ результатов</w:t>
      </w:r>
      <w:r>
        <w:t xml:space="preserve"> итогового сочинения </w:t>
      </w:r>
      <w:r w:rsidRPr="006946C7">
        <w:rPr>
          <w:szCs w:val="28"/>
        </w:rPr>
        <w:t>05</w:t>
      </w:r>
      <w:r>
        <w:rPr>
          <w:szCs w:val="28"/>
        </w:rPr>
        <w:t>.12.2018</w:t>
      </w:r>
      <w:r>
        <w:t xml:space="preserve"> (далее – ИС)</w:t>
      </w:r>
      <w:r w:rsidRPr="009A121D">
        <w:t>.</w:t>
      </w:r>
    </w:p>
    <w:p w:rsidR="006946C7" w:rsidRDefault="006946C7" w:rsidP="006946C7">
      <w:pPr>
        <w:ind w:firstLine="708"/>
        <w:jc w:val="both"/>
      </w:pPr>
      <w:r>
        <w:t>Пр</w:t>
      </w:r>
      <w:bookmarkStart w:id="0" w:name="_GoBack"/>
      <w:bookmarkEnd w:id="0"/>
      <w:r>
        <w:t xml:space="preserve">и проведении анализа использовались статистические данные об участниках ИС Ярославской области, представленные в таблицах 1 и 2.  </w:t>
      </w:r>
    </w:p>
    <w:p w:rsidR="006946C7" w:rsidRDefault="006946C7" w:rsidP="006946C7">
      <w:pPr>
        <w:ind w:firstLine="708"/>
        <w:jc w:val="both"/>
      </w:pPr>
    </w:p>
    <w:p w:rsidR="006946C7" w:rsidRPr="006946C7" w:rsidRDefault="006946C7" w:rsidP="006946C7">
      <w:pPr>
        <w:jc w:val="right"/>
        <w:rPr>
          <w:szCs w:val="28"/>
        </w:rPr>
      </w:pPr>
      <w:r w:rsidRPr="006946C7">
        <w:rPr>
          <w:szCs w:val="28"/>
        </w:rPr>
        <w:t>Таблица 1</w:t>
      </w:r>
    </w:p>
    <w:p w:rsidR="000C7D68" w:rsidRDefault="006946C7" w:rsidP="006946C7">
      <w:pPr>
        <w:jc w:val="center"/>
        <w:rPr>
          <w:szCs w:val="28"/>
        </w:rPr>
      </w:pPr>
      <w:r w:rsidRPr="006946C7">
        <w:rPr>
          <w:szCs w:val="28"/>
        </w:rPr>
        <w:t xml:space="preserve">Сравнительная таблица </w:t>
      </w:r>
    </w:p>
    <w:p w:rsidR="006946C7" w:rsidRPr="006946C7" w:rsidRDefault="006946C7" w:rsidP="006946C7">
      <w:pPr>
        <w:jc w:val="center"/>
        <w:rPr>
          <w:szCs w:val="28"/>
        </w:rPr>
      </w:pPr>
      <w:r w:rsidRPr="006946C7">
        <w:rPr>
          <w:szCs w:val="28"/>
        </w:rPr>
        <w:t>(2016</w:t>
      </w:r>
      <w:r w:rsidR="000C7D68">
        <w:rPr>
          <w:szCs w:val="28"/>
        </w:rPr>
        <w:t>/2017</w:t>
      </w:r>
      <w:r w:rsidRPr="006946C7">
        <w:rPr>
          <w:szCs w:val="28"/>
        </w:rPr>
        <w:t>, 2017</w:t>
      </w:r>
      <w:r w:rsidR="000C7D68">
        <w:rPr>
          <w:szCs w:val="28"/>
        </w:rPr>
        <w:t>/2018</w:t>
      </w:r>
      <w:r w:rsidRPr="006946C7">
        <w:rPr>
          <w:szCs w:val="28"/>
        </w:rPr>
        <w:t>, 2018</w:t>
      </w:r>
      <w:r w:rsidR="000C7D68">
        <w:rPr>
          <w:szCs w:val="28"/>
        </w:rPr>
        <w:t>/2019</w:t>
      </w:r>
      <w:r w:rsidRPr="006946C7">
        <w:rPr>
          <w:szCs w:val="28"/>
        </w:rPr>
        <w:t xml:space="preserve"> </w:t>
      </w:r>
      <w:r w:rsidR="000C7D68">
        <w:rPr>
          <w:szCs w:val="28"/>
        </w:rPr>
        <w:t xml:space="preserve">учебный </w:t>
      </w:r>
      <w:r w:rsidRPr="006946C7">
        <w:rPr>
          <w:szCs w:val="28"/>
        </w:rPr>
        <w:t>год)</w:t>
      </w:r>
    </w:p>
    <w:p w:rsidR="006946C7" w:rsidRDefault="006946C7" w:rsidP="006946C7">
      <w:pPr>
        <w:jc w:val="right"/>
        <w:rPr>
          <w:sz w:val="24"/>
          <w:szCs w:val="24"/>
        </w:rPr>
      </w:pPr>
    </w:p>
    <w:tbl>
      <w:tblPr>
        <w:tblStyle w:val="a9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205"/>
        <w:gridCol w:w="1263"/>
        <w:gridCol w:w="1418"/>
        <w:gridCol w:w="1417"/>
        <w:gridCol w:w="1677"/>
      </w:tblGrid>
      <w:tr w:rsidR="006946C7" w:rsidRPr="006946C7" w:rsidTr="006946C7">
        <w:trPr>
          <w:jc w:val="center"/>
        </w:trPr>
        <w:tc>
          <w:tcPr>
            <w:tcW w:w="4519" w:type="dxa"/>
            <w:gridSpan w:val="2"/>
            <w:shd w:val="clear" w:color="auto" w:fill="auto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2016</w:t>
            </w:r>
            <w:r w:rsidR="000C7D68">
              <w:rPr>
                <w:b/>
                <w:szCs w:val="28"/>
              </w:rPr>
              <w:t>/2017</w:t>
            </w:r>
            <w:r w:rsidRPr="006946C7">
              <w:rPr>
                <w:b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2017</w:t>
            </w:r>
            <w:r w:rsidR="000C7D68">
              <w:rPr>
                <w:b/>
                <w:szCs w:val="28"/>
              </w:rPr>
              <w:t>/2018</w:t>
            </w:r>
            <w:r w:rsidRPr="006946C7">
              <w:rPr>
                <w:b/>
                <w:szCs w:val="28"/>
              </w:rPr>
              <w:t xml:space="preserve"> год</w:t>
            </w:r>
          </w:p>
        </w:tc>
        <w:tc>
          <w:tcPr>
            <w:tcW w:w="1683" w:type="dxa"/>
            <w:shd w:val="clear" w:color="auto" w:fill="auto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2018</w:t>
            </w:r>
            <w:r w:rsidR="000C7D68">
              <w:rPr>
                <w:b/>
                <w:szCs w:val="28"/>
              </w:rPr>
              <w:t>/2019</w:t>
            </w:r>
            <w:r w:rsidRPr="006946C7">
              <w:rPr>
                <w:b/>
                <w:szCs w:val="28"/>
              </w:rPr>
              <w:t xml:space="preserve"> год</w:t>
            </w:r>
          </w:p>
        </w:tc>
      </w:tr>
      <w:tr w:rsidR="006946C7" w:rsidRPr="006946C7" w:rsidTr="006946C7">
        <w:trPr>
          <w:trHeight w:val="403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Писали сочинение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4897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5101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5442</w:t>
            </w:r>
          </w:p>
        </w:tc>
      </w:tr>
      <w:tr w:rsidR="006946C7" w:rsidRPr="006946C7" w:rsidTr="006946C7">
        <w:trPr>
          <w:jc w:val="center"/>
        </w:trPr>
        <w:tc>
          <w:tcPr>
            <w:tcW w:w="3243" w:type="dxa"/>
            <w:vMerge w:val="restart"/>
            <w:shd w:val="clear" w:color="auto" w:fill="auto"/>
            <w:vAlign w:val="center"/>
          </w:tcPr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«Незачет» по сочинению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62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109</w:t>
            </w:r>
          </w:p>
        </w:tc>
      </w:tr>
      <w:tr w:rsidR="006946C7" w:rsidRPr="006946C7" w:rsidTr="006946C7">
        <w:trPr>
          <w:jc w:val="center"/>
        </w:trPr>
        <w:tc>
          <w:tcPr>
            <w:tcW w:w="3243" w:type="dxa"/>
            <w:vMerge/>
            <w:shd w:val="clear" w:color="auto" w:fill="auto"/>
            <w:vAlign w:val="center"/>
          </w:tcPr>
          <w:p w:rsidR="006946C7" w:rsidRPr="006946C7" w:rsidRDefault="006946C7" w:rsidP="004841DE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1,2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2</w:t>
            </w:r>
          </w:p>
        </w:tc>
      </w:tr>
      <w:tr w:rsidR="006946C7" w:rsidRPr="006946C7" w:rsidTr="006946C7">
        <w:trPr>
          <w:trHeight w:val="403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Писали изложение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165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139</w:t>
            </w:r>
          </w:p>
        </w:tc>
      </w:tr>
      <w:tr w:rsidR="006946C7" w:rsidRPr="006946C7" w:rsidTr="006946C7">
        <w:trPr>
          <w:trHeight w:val="424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«Незачет» по изложению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</w:t>
            </w:r>
          </w:p>
        </w:tc>
      </w:tr>
    </w:tbl>
    <w:p w:rsidR="006946C7" w:rsidRDefault="006946C7" w:rsidP="006946C7">
      <w:pPr>
        <w:ind w:firstLine="708"/>
        <w:jc w:val="both"/>
      </w:pPr>
    </w:p>
    <w:p w:rsidR="006946C7" w:rsidRPr="006946C7" w:rsidRDefault="006946C7" w:rsidP="006946C7">
      <w:pPr>
        <w:jc w:val="right"/>
        <w:rPr>
          <w:szCs w:val="28"/>
        </w:rPr>
      </w:pPr>
      <w:r w:rsidRPr="006946C7">
        <w:rPr>
          <w:szCs w:val="28"/>
        </w:rPr>
        <w:t>Таблица 2</w:t>
      </w:r>
    </w:p>
    <w:p w:rsidR="000C7D68" w:rsidRDefault="006946C7" w:rsidP="006946C7">
      <w:pPr>
        <w:jc w:val="center"/>
        <w:rPr>
          <w:szCs w:val="28"/>
        </w:rPr>
      </w:pPr>
      <w:r w:rsidRPr="006946C7">
        <w:rPr>
          <w:szCs w:val="28"/>
        </w:rPr>
        <w:t xml:space="preserve">Система оценивания </w:t>
      </w:r>
    </w:p>
    <w:p w:rsidR="006946C7" w:rsidRDefault="006946C7" w:rsidP="006946C7">
      <w:pPr>
        <w:jc w:val="center"/>
        <w:rPr>
          <w:szCs w:val="28"/>
        </w:rPr>
      </w:pPr>
      <w:r w:rsidRPr="006946C7">
        <w:rPr>
          <w:szCs w:val="28"/>
        </w:rPr>
        <w:t>(2018</w:t>
      </w:r>
      <w:r w:rsidR="000C7D68">
        <w:rPr>
          <w:szCs w:val="28"/>
        </w:rPr>
        <w:t>/2019 учебный</w:t>
      </w:r>
      <w:r w:rsidRPr="006946C7">
        <w:rPr>
          <w:szCs w:val="28"/>
        </w:rPr>
        <w:t xml:space="preserve"> год, сравнение с 2017</w:t>
      </w:r>
      <w:r w:rsidR="000C7D68">
        <w:rPr>
          <w:szCs w:val="28"/>
        </w:rPr>
        <w:t>/2018</w:t>
      </w:r>
      <w:r w:rsidRPr="006946C7">
        <w:rPr>
          <w:szCs w:val="28"/>
        </w:rPr>
        <w:t xml:space="preserve"> </w:t>
      </w:r>
      <w:r w:rsidR="000C7D68">
        <w:rPr>
          <w:szCs w:val="28"/>
        </w:rPr>
        <w:t xml:space="preserve">учебным </w:t>
      </w:r>
      <w:r w:rsidRPr="006946C7">
        <w:rPr>
          <w:szCs w:val="28"/>
        </w:rPr>
        <w:t>годом)</w:t>
      </w:r>
    </w:p>
    <w:p w:rsidR="006946C7" w:rsidRPr="006946C7" w:rsidRDefault="006946C7" w:rsidP="006946C7">
      <w:pPr>
        <w:jc w:val="center"/>
        <w:rPr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542"/>
        <w:gridCol w:w="1219"/>
        <w:gridCol w:w="1158"/>
        <w:gridCol w:w="1127"/>
        <w:gridCol w:w="1266"/>
        <w:gridCol w:w="1661"/>
      </w:tblGrid>
      <w:tr w:rsidR="006946C7" w:rsidRPr="006946C7" w:rsidTr="004841DE">
        <w:tc>
          <w:tcPr>
            <w:tcW w:w="3561" w:type="dxa"/>
            <w:vMerge w:val="restart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Система оценивания</w:t>
            </w:r>
          </w:p>
        </w:tc>
        <w:tc>
          <w:tcPr>
            <w:tcW w:w="4803" w:type="dxa"/>
            <w:gridSpan w:val="4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  <w:lang w:val="en-US"/>
              </w:rPr>
              <w:t>2018</w:t>
            </w:r>
            <w:r w:rsidR="000C7D68">
              <w:rPr>
                <w:b/>
                <w:szCs w:val="28"/>
              </w:rPr>
              <w:t>/2019 учебный</w:t>
            </w:r>
            <w:r w:rsidRPr="006946C7">
              <w:rPr>
                <w:b/>
                <w:szCs w:val="28"/>
                <w:lang w:val="en-US"/>
              </w:rPr>
              <w:t xml:space="preserve"> </w:t>
            </w:r>
            <w:r w:rsidRPr="006946C7">
              <w:rPr>
                <w:b/>
                <w:szCs w:val="28"/>
              </w:rPr>
              <w:t>год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2017</w:t>
            </w:r>
            <w:r w:rsidR="000C7D68">
              <w:rPr>
                <w:b/>
                <w:szCs w:val="28"/>
              </w:rPr>
              <w:t>/2018 учебный</w:t>
            </w:r>
            <w:r w:rsidRPr="006946C7">
              <w:rPr>
                <w:b/>
                <w:szCs w:val="28"/>
              </w:rPr>
              <w:t xml:space="preserve"> год</w:t>
            </w:r>
          </w:p>
        </w:tc>
      </w:tr>
      <w:tr w:rsidR="006946C7" w:rsidRPr="006946C7" w:rsidTr="004841DE">
        <w:trPr>
          <w:trHeight w:val="415"/>
        </w:trPr>
        <w:tc>
          <w:tcPr>
            <w:tcW w:w="3561" w:type="dxa"/>
            <w:vMerge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Зачет</w:t>
            </w:r>
          </w:p>
        </w:tc>
        <w:tc>
          <w:tcPr>
            <w:tcW w:w="2410" w:type="dxa"/>
            <w:gridSpan w:val="2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Незачет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Незачет</w:t>
            </w:r>
          </w:p>
        </w:tc>
      </w:tr>
      <w:tr w:rsidR="006946C7" w:rsidRPr="006946C7" w:rsidTr="004841DE">
        <w:trPr>
          <w:trHeight w:val="404"/>
        </w:trPr>
        <w:tc>
          <w:tcPr>
            <w:tcW w:w="3561" w:type="dxa"/>
            <w:vMerge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чел.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%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Требование № 1.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Объем итогового сочинения.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5427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99,7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0,3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0,2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Требование № 2.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Самостоятельность написания итогового сочинения.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5424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99,7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0,3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0,4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Критерий № 1.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Соответствие теме.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5366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98,6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1,4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lastRenderedPageBreak/>
              <w:t>Критерий № 2.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Аргументация. Привлечение литературного материала.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5341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1,1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Критерий № 3.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Композиция и логика рассуждения.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5010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92,6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402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7,4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5,6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Критерий № </w:t>
            </w:r>
            <w:r w:rsidRPr="006946C7">
              <w:rPr>
                <w:b/>
                <w:szCs w:val="28"/>
                <w:lang w:val="en-US"/>
              </w:rPr>
              <w:t>4</w:t>
            </w:r>
            <w:r w:rsidRPr="006946C7">
              <w:rPr>
                <w:b/>
                <w:szCs w:val="28"/>
              </w:rPr>
              <w:t>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Качество письменной речи.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4764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87,5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678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12,5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12</w:t>
            </w:r>
          </w:p>
        </w:tc>
      </w:tr>
      <w:tr w:rsidR="006946C7" w:rsidRPr="006946C7" w:rsidTr="004841DE">
        <w:tc>
          <w:tcPr>
            <w:tcW w:w="3561" w:type="dxa"/>
            <w:vAlign w:val="center"/>
          </w:tcPr>
          <w:p w:rsidR="006946C7" w:rsidRPr="006946C7" w:rsidRDefault="006946C7" w:rsidP="004841DE">
            <w:pPr>
              <w:rPr>
                <w:b/>
                <w:szCs w:val="28"/>
              </w:rPr>
            </w:pPr>
            <w:r w:rsidRPr="006946C7">
              <w:rPr>
                <w:b/>
                <w:szCs w:val="28"/>
              </w:rPr>
              <w:t>Критерий № 5.</w:t>
            </w:r>
          </w:p>
          <w:p w:rsidR="006946C7" w:rsidRPr="006946C7" w:rsidRDefault="006946C7" w:rsidP="004841DE">
            <w:pPr>
              <w:rPr>
                <w:szCs w:val="28"/>
              </w:rPr>
            </w:pPr>
            <w:r w:rsidRPr="006946C7">
              <w:rPr>
                <w:szCs w:val="28"/>
              </w:rPr>
              <w:t>Грамотность.</w:t>
            </w:r>
          </w:p>
        </w:tc>
        <w:tc>
          <w:tcPr>
            <w:tcW w:w="1227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4614</w:t>
            </w:r>
          </w:p>
        </w:tc>
        <w:tc>
          <w:tcPr>
            <w:tcW w:w="11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84,8</w:t>
            </w:r>
          </w:p>
        </w:tc>
        <w:tc>
          <w:tcPr>
            <w:tcW w:w="1134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828</w:t>
            </w:r>
          </w:p>
        </w:tc>
        <w:tc>
          <w:tcPr>
            <w:tcW w:w="127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15,2</w:t>
            </w:r>
          </w:p>
        </w:tc>
        <w:tc>
          <w:tcPr>
            <w:tcW w:w="1666" w:type="dxa"/>
            <w:vAlign w:val="center"/>
          </w:tcPr>
          <w:p w:rsidR="006946C7" w:rsidRPr="006946C7" w:rsidRDefault="006946C7" w:rsidP="004841DE">
            <w:pPr>
              <w:jc w:val="center"/>
              <w:rPr>
                <w:szCs w:val="28"/>
              </w:rPr>
            </w:pPr>
            <w:r w:rsidRPr="006946C7">
              <w:rPr>
                <w:szCs w:val="28"/>
              </w:rPr>
              <w:t>15,3</w:t>
            </w:r>
          </w:p>
        </w:tc>
      </w:tr>
    </w:tbl>
    <w:p w:rsidR="006946C7" w:rsidRPr="006946C7" w:rsidRDefault="006946C7" w:rsidP="006946C7">
      <w:pPr>
        <w:ind w:firstLine="708"/>
        <w:jc w:val="both"/>
        <w:rPr>
          <w:szCs w:val="28"/>
        </w:rPr>
      </w:pPr>
    </w:p>
    <w:p w:rsidR="006946C7" w:rsidRDefault="006946C7" w:rsidP="006946C7">
      <w:pPr>
        <w:ind w:firstLine="709"/>
        <w:jc w:val="both"/>
      </w:pPr>
      <w:r>
        <w:t xml:space="preserve">При </w:t>
      </w:r>
      <w:r w:rsidRPr="008E751F">
        <w:t xml:space="preserve">анализе результатов </w:t>
      </w:r>
      <w:r>
        <w:t>ИС выделена</w:t>
      </w:r>
      <w:r w:rsidRPr="008E751F">
        <w:t xml:space="preserve"> категори</w:t>
      </w:r>
      <w:r>
        <w:t>я</w:t>
      </w:r>
      <w:r w:rsidRPr="008E751F">
        <w:t xml:space="preserve"> участников из «группы риска»</w:t>
      </w:r>
      <w:r>
        <w:t xml:space="preserve"> - </w:t>
      </w:r>
      <w:r>
        <w:rPr>
          <w:szCs w:val="28"/>
        </w:rPr>
        <w:t>обучающиеся,</w:t>
      </w:r>
      <w:r w:rsidRPr="00C44AD0">
        <w:rPr>
          <w:szCs w:val="28"/>
        </w:rPr>
        <w:t xml:space="preserve"> которы</w:t>
      </w:r>
      <w:r>
        <w:rPr>
          <w:szCs w:val="28"/>
        </w:rPr>
        <w:t>е</w:t>
      </w:r>
      <w:r w:rsidRPr="00C44AD0">
        <w:rPr>
          <w:szCs w:val="28"/>
        </w:rPr>
        <w:t xml:space="preserve"> получили «Зачет» по всем критериям итогового сочинения</w:t>
      </w:r>
      <w:r w:rsidRPr="001A665D">
        <w:rPr>
          <w:szCs w:val="28"/>
        </w:rPr>
        <w:t>.</w:t>
      </w:r>
      <w:r>
        <w:rPr>
          <w:szCs w:val="28"/>
        </w:rPr>
        <w:t xml:space="preserve"> </w:t>
      </w:r>
      <w:r w:rsidRPr="001E280E">
        <w:t xml:space="preserve">Количество </w:t>
      </w:r>
      <w:r>
        <w:t xml:space="preserve">таких участников </w:t>
      </w:r>
      <w:r>
        <w:rPr>
          <w:szCs w:val="28"/>
        </w:rPr>
        <w:t xml:space="preserve">составило </w:t>
      </w:r>
      <w:r w:rsidR="00B64953">
        <w:rPr>
          <w:szCs w:val="28"/>
        </w:rPr>
        <w:t>4069</w:t>
      </w:r>
      <w:r>
        <w:rPr>
          <w:szCs w:val="28"/>
        </w:rPr>
        <w:t xml:space="preserve"> – 74</w:t>
      </w:r>
      <w:r w:rsidR="00B64953">
        <w:rPr>
          <w:szCs w:val="28"/>
        </w:rPr>
        <w:t xml:space="preserve">,7 </w:t>
      </w:r>
      <w:r>
        <w:rPr>
          <w:szCs w:val="28"/>
        </w:rPr>
        <w:t xml:space="preserve">%  </w:t>
      </w:r>
      <w:r>
        <w:t xml:space="preserve">от общего количества участников ИС </w:t>
      </w:r>
      <w:r>
        <w:rPr>
          <w:szCs w:val="28"/>
        </w:rPr>
        <w:t>(</w:t>
      </w:r>
      <w:r w:rsidR="000C7D68">
        <w:rPr>
          <w:szCs w:val="28"/>
        </w:rPr>
        <w:t>2017/</w:t>
      </w:r>
      <w:r w:rsidRPr="000C7D68">
        <w:t>2018</w:t>
      </w:r>
      <w:r w:rsidR="000C7D68">
        <w:t xml:space="preserve"> учебный год</w:t>
      </w:r>
      <w:r>
        <w:t xml:space="preserve"> </w:t>
      </w:r>
      <w:r w:rsidR="00B64953">
        <w:t>–</w:t>
      </w:r>
      <w:r>
        <w:t xml:space="preserve"> 74</w:t>
      </w:r>
      <w:r w:rsidRPr="00F40016">
        <w:t>%</w:t>
      </w:r>
      <w:r>
        <w:t xml:space="preserve"> от общего количества участников ГИА). </w:t>
      </w:r>
    </w:p>
    <w:p w:rsidR="00B64953" w:rsidRDefault="00B64953" w:rsidP="00B64953">
      <w:pPr>
        <w:ind w:firstLine="709"/>
        <w:jc w:val="both"/>
      </w:pPr>
      <w:r>
        <w:rPr>
          <w:szCs w:val="28"/>
        </w:rPr>
        <w:t>В</w:t>
      </w:r>
      <w:r w:rsidRPr="00FA6D9C">
        <w:rPr>
          <w:szCs w:val="28"/>
        </w:rPr>
        <w:t xml:space="preserve"> </w:t>
      </w:r>
      <w:r>
        <w:rPr>
          <w:szCs w:val="28"/>
        </w:rPr>
        <w:t xml:space="preserve">71 образовательной организации (далее – </w:t>
      </w:r>
      <w:r w:rsidRPr="00FA6D9C">
        <w:rPr>
          <w:szCs w:val="28"/>
        </w:rPr>
        <w:t>ОО</w:t>
      </w:r>
      <w:r>
        <w:rPr>
          <w:szCs w:val="28"/>
        </w:rPr>
        <w:t>)</w:t>
      </w:r>
      <w:r w:rsidRPr="00FA6D9C">
        <w:rPr>
          <w:szCs w:val="28"/>
        </w:rPr>
        <w:t>,</w:t>
      </w:r>
      <w:r>
        <w:rPr>
          <w:szCs w:val="28"/>
        </w:rPr>
        <w:t xml:space="preserve"> в которых</w:t>
      </w:r>
      <w:r w:rsidRPr="00FA6D9C">
        <w:rPr>
          <w:szCs w:val="28"/>
        </w:rPr>
        <w:t xml:space="preserve"> 90% и более </w:t>
      </w:r>
      <w:r>
        <w:rPr>
          <w:szCs w:val="28"/>
        </w:rPr>
        <w:t xml:space="preserve">обучающихся </w:t>
      </w:r>
      <w:r w:rsidRPr="00FA6D9C">
        <w:rPr>
          <w:szCs w:val="28"/>
        </w:rPr>
        <w:t>получили «</w:t>
      </w:r>
      <w:r>
        <w:rPr>
          <w:szCs w:val="28"/>
        </w:rPr>
        <w:t>з</w:t>
      </w:r>
      <w:r w:rsidRPr="00FA6D9C">
        <w:rPr>
          <w:szCs w:val="28"/>
        </w:rPr>
        <w:t xml:space="preserve">ачет» по всем критериям </w:t>
      </w:r>
      <w:r>
        <w:rPr>
          <w:szCs w:val="28"/>
        </w:rPr>
        <w:t>ИС,</w:t>
      </w:r>
      <w:r w:rsidRPr="00C22FD1">
        <w:rPr>
          <w:sz w:val="24"/>
          <w:szCs w:val="24"/>
        </w:rPr>
        <w:t xml:space="preserve"> </w:t>
      </w:r>
      <w:r>
        <w:t>рассмотрены р</w:t>
      </w:r>
      <w:r>
        <w:rPr>
          <w:szCs w:val="28"/>
        </w:rPr>
        <w:t xml:space="preserve">езультаты обучения обучающихся по русскому языку и литературе за период с 9 по 11 классы и </w:t>
      </w:r>
      <w:r>
        <w:t xml:space="preserve">выявлено, что </w:t>
      </w:r>
      <w:r>
        <w:rPr>
          <w:szCs w:val="28"/>
        </w:rPr>
        <w:t>р</w:t>
      </w:r>
      <w:r>
        <w:t>езультаты участников ИС соответствуют результатам обучения по русскому языку за период с 9 по 11 классы.</w:t>
      </w:r>
    </w:p>
    <w:p w:rsidR="006946C7" w:rsidRDefault="006946C7" w:rsidP="006946C7">
      <w:pPr>
        <w:ind w:firstLine="708"/>
        <w:jc w:val="both"/>
        <w:rPr>
          <w:szCs w:val="28"/>
        </w:rPr>
      </w:pPr>
      <w:r>
        <w:t xml:space="preserve">Департаментом образована региональная экспертная комиссия и проведена выборочная региональная перепроверка ИС </w:t>
      </w:r>
      <w:r w:rsidR="00231388">
        <w:t>97</w:t>
      </w:r>
      <w:r>
        <w:t xml:space="preserve"> обучающихся из </w:t>
      </w:r>
      <w:r w:rsidR="0055446B">
        <w:t>9</w:t>
      </w:r>
      <w:r>
        <w:t xml:space="preserve"> </w:t>
      </w:r>
      <w:r w:rsidRPr="006E355B">
        <w:rPr>
          <w:szCs w:val="28"/>
        </w:rPr>
        <w:t>ОО</w:t>
      </w:r>
      <w:r>
        <w:rPr>
          <w:szCs w:val="28"/>
        </w:rPr>
        <w:t xml:space="preserve"> (ОО, в которых </w:t>
      </w:r>
      <w:r w:rsidR="0055446B">
        <w:rPr>
          <w:szCs w:val="28"/>
        </w:rPr>
        <w:t>обучающие</w:t>
      </w:r>
      <w:r>
        <w:rPr>
          <w:szCs w:val="28"/>
        </w:rPr>
        <w:t xml:space="preserve">ся имели по русскому языку </w:t>
      </w:r>
      <w:r w:rsidR="0055446B">
        <w:rPr>
          <w:szCs w:val="28"/>
        </w:rPr>
        <w:t xml:space="preserve">и литературе </w:t>
      </w:r>
      <w:r>
        <w:rPr>
          <w:szCs w:val="28"/>
        </w:rPr>
        <w:t>за период с 9 по 11 классы хотя бы одну отметку «3»</w:t>
      </w:r>
      <w:r w:rsidR="0055446B">
        <w:rPr>
          <w:szCs w:val="28"/>
        </w:rPr>
        <w:t>; обучающиеся, которые претендуют на получение аттестата с отличием; обучающиеся, получившие за ИС «незачет»</w:t>
      </w:r>
      <w:r>
        <w:rPr>
          <w:szCs w:val="28"/>
        </w:rPr>
        <w:t>).</w:t>
      </w:r>
    </w:p>
    <w:p w:rsidR="00942AF4" w:rsidRPr="00942AF4" w:rsidRDefault="006946C7" w:rsidP="006946C7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перепроверки экспертная комиссия по проверке ИС подтвердила результат «зачет» у </w:t>
      </w:r>
      <w:r w:rsidR="00EB4E6E">
        <w:rPr>
          <w:szCs w:val="28"/>
        </w:rPr>
        <w:t xml:space="preserve">96 </w:t>
      </w:r>
      <w:r>
        <w:rPr>
          <w:szCs w:val="28"/>
        </w:rPr>
        <w:t xml:space="preserve">обучающихся, </w:t>
      </w:r>
      <w:r w:rsidR="00860475">
        <w:rPr>
          <w:szCs w:val="28"/>
        </w:rPr>
        <w:t>и изменила результат «незачет»</w:t>
      </w:r>
      <w:r w:rsidR="00585DEB">
        <w:rPr>
          <w:szCs w:val="28"/>
        </w:rPr>
        <w:t xml:space="preserve"> </w:t>
      </w:r>
      <w:r w:rsidR="00860475">
        <w:rPr>
          <w:szCs w:val="28"/>
        </w:rPr>
        <w:t>у</w:t>
      </w:r>
      <w:r w:rsidR="00EB4E6E">
        <w:rPr>
          <w:szCs w:val="28"/>
        </w:rPr>
        <w:t xml:space="preserve"> обучающегося</w:t>
      </w:r>
      <w:r w:rsidR="00585DEB">
        <w:rPr>
          <w:szCs w:val="28"/>
        </w:rPr>
        <w:t xml:space="preserve"> МОУ «Средняя школа № 33» </w:t>
      </w:r>
      <w:r w:rsidR="00585DEB" w:rsidRPr="00942AF4">
        <w:rPr>
          <w:szCs w:val="28"/>
        </w:rPr>
        <w:t xml:space="preserve">Сергеева Б.Е. </w:t>
      </w:r>
      <w:r w:rsidR="00860475">
        <w:rPr>
          <w:szCs w:val="28"/>
        </w:rPr>
        <w:t>на «зачет».</w:t>
      </w:r>
      <w:r w:rsidR="00EB4E6E">
        <w:rPr>
          <w:szCs w:val="28"/>
        </w:rPr>
        <w:t xml:space="preserve"> </w:t>
      </w:r>
      <w:r w:rsidR="00585DEB">
        <w:rPr>
          <w:szCs w:val="28"/>
        </w:rPr>
        <w:t xml:space="preserve"> </w:t>
      </w:r>
    </w:p>
    <w:p w:rsidR="00860475" w:rsidRPr="00E238B4" w:rsidRDefault="00860475" w:rsidP="00E238B4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E238B4">
        <w:rPr>
          <w:szCs w:val="28"/>
        </w:rPr>
        <w:t xml:space="preserve">в работах </w:t>
      </w:r>
      <w:r w:rsidR="00DF42E5">
        <w:rPr>
          <w:szCs w:val="28"/>
        </w:rPr>
        <w:t>1</w:t>
      </w:r>
      <w:r w:rsidR="00E238B4">
        <w:rPr>
          <w:szCs w:val="28"/>
        </w:rPr>
        <w:t>5</w:t>
      </w:r>
      <w:r w:rsidR="00DF42E5">
        <w:rPr>
          <w:szCs w:val="28"/>
        </w:rPr>
        <w:t xml:space="preserve"> обучающихся изменены результаты оценивания по</w:t>
      </w:r>
      <w:r w:rsidR="00E238B4">
        <w:rPr>
          <w:szCs w:val="28"/>
        </w:rPr>
        <w:t xml:space="preserve"> </w:t>
      </w:r>
      <w:r w:rsidR="00AF4CC2">
        <w:rPr>
          <w:szCs w:val="28"/>
        </w:rPr>
        <w:t xml:space="preserve">отдельным </w:t>
      </w:r>
      <w:r w:rsidR="00E238B4">
        <w:rPr>
          <w:szCs w:val="28"/>
        </w:rPr>
        <w:t>критериям</w:t>
      </w:r>
      <w:r w:rsidRPr="00E238B4">
        <w:rPr>
          <w:szCs w:val="28"/>
        </w:rPr>
        <w:t xml:space="preserve">. Комиссия </w:t>
      </w:r>
      <w:r w:rsidR="006946C7" w:rsidRPr="00E238B4">
        <w:rPr>
          <w:szCs w:val="28"/>
        </w:rPr>
        <w:t>поставила</w:t>
      </w:r>
      <w:r w:rsidRPr="00E238B4">
        <w:rPr>
          <w:szCs w:val="28"/>
        </w:rPr>
        <w:t>:</w:t>
      </w:r>
    </w:p>
    <w:p w:rsidR="006946C7" w:rsidRPr="00E238B4" w:rsidRDefault="00860475" w:rsidP="00E238B4">
      <w:pPr>
        <w:jc w:val="both"/>
        <w:rPr>
          <w:szCs w:val="28"/>
        </w:rPr>
      </w:pPr>
      <w:r w:rsidRPr="00E238B4">
        <w:rPr>
          <w:szCs w:val="28"/>
        </w:rPr>
        <w:t xml:space="preserve">- </w:t>
      </w:r>
      <w:r w:rsidRPr="00AF4CC2">
        <w:rPr>
          <w:szCs w:val="28"/>
        </w:rPr>
        <w:t>«</w:t>
      </w:r>
      <w:r w:rsidR="006946C7" w:rsidRPr="00AF4CC2">
        <w:rPr>
          <w:szCs w:val="28"/>
        </w:rPr>
        <w:t>незачет</w:t>
      </w:r>
      <w:r w:rsidR="006946C7" w:rsidRPr="00E238B4">
        <w:rPr>
          <w:szCs w:val="28"/>
        </w:rPr>
        <w:t>»:</w:t>
      </w:r>
    </w:p>
    <w:p w:rsidR="006946C7" w:rsidRPr="00E238B4" w:rsidRDefault="006946C7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t xml:space="preserve">- по критерию 3 «Композиция и логика рассуждения» у </w:t>
      </w:r>
      <w:r w:rsidR="00231388" w:rsidRPr="00E238B4">
        <w:rPr>
          <w:szCs w:val="28"/>
        </w:rPr>
        <w:t>4</w:t>
      </w:r>
      <w:r w:rsidRPr="00E238B4">
        <w:rPr>
          <w:szCs w:val="28"/>
        </w:rPr>
        <w:t xml:space="preserve"> обучающихся (выявлено грубое логическое нарушение, которое мешает пониманию смысла сказанного);</w:t>
      </w:r>
    </w:p>
    <w:p w:rsidR="00231388" w:rsidRPr="00E238B4" w:rsidRDefault="006946C7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t>- по критерию 4 «Качество письменной речи»  у одного обучающегося (выявлена грубая речевая ошибка)</w:t>
      </w:r>
      <w:r w:rsidR="00231388" w:rsidRPr="00E238B4">
        <w:rPr>
          <w:szCs w:val="28"/>
        </w:rPr>
        <w:t>;</w:t>
      </w:r>
    </w:p>
    <w:p w:rsidR="006946C7" w:rsidRPr="00E238B4" w:rsidRDefault="00231388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t>- по критерию 5 «</w:t>
      </w:r>
      <w:r w:rsidR="00DF42E5" w:rsidRPr="00E238B4">
        <w:rPr>
          <w:szCs w:val="28"/>
        </w:rPr>
        <w:t>Грамотность</w:t>
      </w:r>
      <w:r w:rsidRPr="00E238B4">
        <w:rPr>
          <w:szCs w:val="28"/>
        </w:rPr>
        <w:t>» у 3 обучающихся (</w:t>
      </w:r>
      <w:r w:rsidR="00BB7BE0" w:rsidRPr="00BB7BE0">
        <w:rPr>
          <w:szCs w:val="28"/>
        </w:rPr>
        <w:t>количество орфографических, пунктуационных и грамматических ошибок превышает допустимое соотношение 5 ошибок на 100 слов</w:t>
      </w:r>
      <w:r w:rsidRPr="00E238B4">
        <w:rPr>
          <w:szCs w:val="28"/>
        </w:rPr>
        <w:t>)</w:t>
      </w:r>
      <w:r w:rsidR="006946C7" w:rsidRPr="00E238B4">
        <w:rPr>
          <w:szCs w:val="28"/>
        </w:rPr>
        <w:t>.</w:t>
      </w:r>
    </w:p>
    <w:p w:rsidR="00860475" w:rsidRPr="00E238B4" w:rsidRDefault="00860475" w:rsidP="00E238B4">
      <w:pPr>
        <w:jc w:val="both"/>
        <w:rPr>
          <w:szCs w:val="28"/>
        </w:rPr>
      </w:pPr>
      <w:r w:rsidRPr="00E238B4">
        <w:rPr>
          <w:szCs w:val="28"/>
        </w:rPr>
        <w:t>- «зачет»:</w:t>
      </w:r>
    </w:p>
    <w:p w:rsidR="00860475" w:rsidRPr="00E238B4" w:rsidRDefault="00860475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lastRenderedPageBreak/>
        <w:t xml:space="preserve">- по критерию 3 «Композиция и логика рассуждения» у </w:t>
      </w:r>
      <w:r w:rsidR="00165576" w:rsidRPr="00E238B4">
        <w:rPr>
          <w:szCs w:val="28"/>
        </w:rPr>
        <w:t>3</w:t>
      </w:r>
      <w:r w:rsidRPr="00E238B4">
        <w:rPr>
          <w:szCs w:val="28"/>
        </w:rPr>
        <w:t xml:space="preserve"> обучающихся</w:t>
      </w:r>
      <w:r w:rsidR="00E238B4" w:rsidRPr="00E238B4">
        <w:rPr>
          <w:szCs w:val="28"/>
        </w:rPr>
        <w:t xml:space="preserve"> (выявлено, что обучающиеся продемонстрировали умение логично выстраивать рассуждение на предложенную тему, выдерживать соотношение между тезисом и доказательствами)</w:t>
      </w:r>
      <w:r w:rsidRPr="00E238B4">
        <w:rPr>
          <w:szCs w:val="28"/>
        </w:rPr>
        <w:t>;</w:t>
      </w:r>
    </w:p>
    <w:p w:rsidR="00860475" w:rsidRPr="00E238B4" w:rsidRDefault="00860475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t xml:space="preserve">- по критерию 4 «Качество письменной речи»  у </w:t>
      </w:r>
      <w:r w:rsidR="00165576" w:rsidRPr="00E238B4">
        <w:rPr>
          <w:szCs w:val="28"/>
        </w:rPr>
        <w:t xml:space="preserve">двух </w:t>
      </w:r>
      <w:r w:rsidRPr="00E238B4">
        <w:rPr>
          <w:szCs w:val="28"/>
        </w:rPr>
        <w:t>обучающ</w:t>
      </w:r>
      <w:r w:rsidR="00165576" w:rsidRPr="00E238B4">
        <w:rPr>
          <w:szCs w:val="28"/>
        </w:rPr>
        <w:t>их</w:t>
      </w:r>
      <w:r w:rsidRPr="00E238B4">
        <w:rPr>
          <w:szCs w:val="28"/>
        </w:rPr>
        <w:t>ся</w:t>
      </w:r>
      <w:r w:rsidR="00E238B4" w:rsidRPr="00E238B4">
        <w:rPr>
          <w:szCs w:val="28"/>
        </w:rPr>
        <w:t xml:space="preserve"> (выявлено, что как обучающиеся в целом точно выражают мысли, используя разнообразную лексику и различные грамматические конструкции</w:t>
      </w:r>
      <w:r w:rsidRPr="00E238B4">
        <w:rPr>
          <w:szCs w:val="28"/>
        </w:rPr>
        <w:t>;</w:t>
      </w:r>
    </w:p>
    <w:p w:rsidR="00860475" w:rsidRPr="00E238B4" w:rsidRDefault="00860475" w:rsidP="00E238B4">
      <w:pPr>
        <w:ind w:left="851"/>
        <w:jc w:val="both"/>
        <w:rPr>
          <w:szCs w:val="28"/>
        </w:rPr>
      </w:pPr>
      <w:r w:rsidRPr="00E238B4">
        <w:rPr>
          <w:szCs w:val="28"/>
        </w:rPr>
        <w:t>- по критерию 5 «Грамотность» у 3 обучающихся</w:t>
      </w:r>
      <w:r w:rsidR="00E238B4" w:rsidRPr="00E238B4">
        <w:rPr>
          <w:szCs w:val="28"/>
        </w:rPr>
        <w:t xml:space="preserve"> (выявлено, что количество орфографических, пунктуационных и грамматических ошибок не превышает допустимого соотношения 5 ошибок на 100 слов)</w:t>
      </w:r>
      <w:r w:rsidRPr="00E238B4">
        <w:rPr>
          <w:szCs w:val="28"/>
        </w:rPr>
        <w:t>.</w:t>
      </w:r>
    </w:p>
    <w:p w:rsidR="00E238B4" w:rsidRPr="00E238B4" w:rsidRDefault="00E238B4" w:rsidP="00E238B4">
      <w:pPr>
        <w:tabs>
          <w:tab w:val="left" w:pos="1635"/>
        </w:tabs>
        <w:ind w:firstLine="709"/>
        <w:jc w:val="both"/>
        <w:rPr>
          <w:szCs w:val="28"/>
        </w:rPr>
      </w:pPr>
      <w:r w:rsidRPr="00E238B4">
        <w:rPr>
          <w:szCs w:val="28"/>
        </w:rPr>
        <w:t xml:space="preserve">Причинами расхождения оценки учителей, проверявших работы в образовательных учреждениях, и экспертов </w:t>
      </w:r>
      <w:r w:rsidR="00AF4CC2">
        <w:rPr>
          <w:szCs w:val="28"/>
        </w:rPr>
        <w:t>региональной предметной комиссии</w:t>
      </w:r>
      <w:r w:rsidRPr="00E238B4">
        <w:rPr>
          <w:szCs w:val="28"/>
        </w:rPr>
        <w:t>, осуществлявших перепроверку работ, стали, во-первых, недостаточно четко сформулированные критерии (критерии 3,</w:t>
      </w:r>
      <w:r>
        <w:rPr>
          <w:szCs w:val="28"/>
        </w:rPr>
        <w:t xml:space="preserve"> </w:t>
      </w:r>
      <w:r w:rsidRPr="00E238B4">
        <w:rPr>
          <w:szCs w:val="28"/>
        </w:rPr>
        <w:t>4), во-вторых, технические ошибки, допущенные учителями при подсчете слов в работах учащихся (критерий 5).</w:t>
      </w:r>
    </w:p>
    <w:p w:rsidR="006946C7" w:rsidRDefault="006946C7" w:rsidP="006946C7">
      <w:pPr>
        <w:ind w:firstLine="708"/>
        <w:jc w:val="both"/>
      </w:pPr>
      <w:r>
        <w:rPr>
          <w:szCs w:val="28"/>
        </w:rPr>
        <w:t xml:space="preserve">Департаментом </w:t>
      </w:r>
      <w:r w:rsidR="00AF4CC2">
        <w:rPr>
          <w:szCs w:val="28"/>
        </w:rPr>
        <w:t xml:space="preserve">совместно с </w:t>
      </w:r>
      <w:r>
        <w:rPr>
          <w:szCs w:val="28"/>
        </w:rPr>
        <w:t>Г</w:t>
      </w:r>
      <w:r w:rsidR="00AF4CC2">
        <w:rPr>
          <w:szCs w:val="28"/>
        </w:rPr>
        <w:t>осударственным</w:t>
      </w:r>
      <w:r>
        <w:rPr>
          <w:szCs w:val="28"/>
        </w:rPr>
        <w:t xml:space="preserve"> </w:t>
      </w:r>
      <w:r w:rsidR="00AF4CC2">
        <w:rPr>
          <w:szCs w:val="28"/>
        </w:rPr>
        <w:t xml:space="preserve">учреждением </w:t>
      </w:r>
      <w:r>
        <w:rPr>
          <w:szCs w:val="28"/>
        </w:rPr>
        <w:t>Я</w:t>
      </w:r>
      <w:r w:rsidR="00AF4CC2">
        <w:rPr>
          <w:szCs w:val="28"/>
        </w:rPr>
        <w:t>рославской области</w:t>
      </w:r>
      <w:r>
        <w:rPr>
          <w:szCs w:val="28"/>
        </w:rPr>
        <w:t xml:space="preserve"> </w:t>
      </w:r>
      <w:r w:rsidR="00AF4CC2">
        <w:rPr>
          <w:szCs w:val="28"/>
        </w:rPr>
        <w:t>«</w:t>
      </w:r>
      <w:r>
        <w:rPr>
          <w:szCs w:val="28"/>
        </w:rPr>
        <w:t>Центр оценки и контроля качества образования</w:t>
      </w:r>
      <w:r w:rsidR="00AF4CC2">
        <w:rPr>
          <w:szCs w:val="28"/>
        </w:rPr>
        <w:t>»</w:t>
      </w:r>
      <w:r>
        <w:rPr>
          <w:szCs w:val="28"/>
        </w:rPr>
        <w:t xml:space="preserve"> проведено совещание с руководителями ОО, специалистами</w:t>
      </w:r>
      <w:r w:rsidR="0067163E">
        <w:rPr>
          <w:szCs w:val="28"/>
        </w:rPr>
        <w:t>,</w:t>
      </w:r>
      <w:r>
        <w:rPr>
          <w:szCs w:val="28"/>
        </w:rPr>
        <w:t xml:space="preserve"> ответственными за проведение ИС в муниципальных </w:t>
      </w:r>
      <w:r w:rsidR="00AF4CC2">
        <w:rPr>
          <w:szCs w:val="28"/>
        </w:rPr>
        <w:t>образованиях области</w:t>
      </w:r>
      <w:r>
        <w:rPr>
          <w:szCs w:val="28"/>
        </w:rPr>
        <w:t xml:space="preserve">, на </w:t>
      </w:r>
      <w:proofErr w:type="gramStart"/>
      <w:r>
        <w:rPr>
          <w:szCs w:val="28"/>
        </w:rPr>
        <w:t>котором</w:t>
      </w:r>
      <w:proofErr w:type="gramEnd"/>
      <w:r>
        <w:rPr>
          <w:szCs w:val="28"/>
        </w:rPr>
        <w:t xml:space="preserve"> рассмотрены организационные вопро</w:t>
      </w:r>
      <w:r w:rsidR="00AF4CC2">
        <w:rPr>
          <w:szCs w:val="28"/>
        </w:rPr>
        <w:t>сы проведения ИС, результаты ИС.</w:t>
      </w:r>
      <w:r>
        <w:rPr>
          <w:szCs w:val="28"/>
        </w:rPr>
        <w:t xml:space="preserve"> </w:t>
      </w:r>
      <w:r w:rsidR="00AF4CC2">
        <w:rPr>
          <w:szCs w:val="28"/>
        </w:rPr>
        <w:t>П</w:t>
      </w:r>
      <w:r w:rsidRPr="00AF4CC2">
        <w:t>ри анализе</w:t>
      </w:r>
      <w:r w:rsidRPr="008E751F">
        <w:t xml:space="preserve"> результатов </w:t>
      </w:r>
      <w:r>
        <w:t>ИС</w:t>
      </w:r>
      <w:r w:rsidRPr="008E751F">
        <w:t xml:space="preserve"> уделено</w:t>
      </w:r>
      <w:r w:rsidR="00AF4CC2">
        <w:t xml:space="preserve"> особое внимание</w:t>
      </w:r>
      <w:r w:rsidRPr="008E751F">
        <w:t xml:space="preserve"> категориям участников из «группы риска»</w:t>
      </w:r>
      <w:r>
        <w:t>.</w:t>
      </w:r>
    </w:p>
    <w:p w:rsidR="006946C7" w:rsidRDefault="006946C7" w:rsidP="006946C7">
      <w:pPr>
        <w:ind w:firstLine="708"/>
        <w:jc w:val="both"/>
      </w:pPr>
    </w:p>
    <w:p w:rsidR="006946C7" w:rsidRDefault="006946C7" w:rsidP="006946C7">
      <w:pPr>
        <w:ind w:firstLine="708"/>
        <w:jc w:val="both"/>
      </w:pPr>
    </w:p>
    <w:p w:rsidR="006946C7" w:rsidRDefault="006946C7" w:rsidP="006946C7">
      <w:pPr>
        <w:ind w:firstLine="708"/>
        <w:jc w:val="both"/>
      </w:pPr>
    </w:p>
    <w:p w:rsidR="006946C7" w:rsidRDefault="006946C7" w:rsidP="006946C7">
      <w:pPr>
        <w:ind w:firstLine="708"/>
        <w:jc w:val="both"/>
      </w:pPr>
    </w:p>
    <w:sectPr w:rsidR="006946C7" w:rsidSect="008C78F8">
      <w:headerReference w:type="even" r:id="rId8"/>
      <w:head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59" w:rsidRDefault="00BC7059">
      <w:r>
        <w:separator/>
      </w:r>
    </w:p>
  </w:endnote>
  <w:endnote w:type="continuationSeparator" w:id="0">
    <w:p w:rsidR="00BC7059" w:rsidRDefault="00B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59" w:rsidRDefault="00BC7059">
      <w:r>
        <w:separator/>
      </w:r>
    </w:p>
  </w:footnote>
  <w:footnote w:type="continuationSeparator" w:id="0">
    <w:p w:rsidR="00BC7059" w:rsidRDefault="00BC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E6CA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F87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F874EC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DE6CA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91EA1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F874EC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F87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F874EC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317"/>
    <w:multiLevelType w:val="hybridMultilevel"/>
    <w:tmpl w:val="C55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C7"/>
    <w:rsid w:val="00041361"/>
    <w:rsid w:val="00046813"/>
    <w:rsid w:val="000C7D68"/>
    <w:rsid w:val="00165576"/>
    <w:rsid w:val="001978AF"/>
    <w:rsid w:val="001E5D85"/>
    <w:rsid w:val="00231388"/>
    <w:rsid w:val="00291EA1"/>
    <w:rsid w:val="002D6634"/>
    <w:rsid w:val="004629C4"/>
    <w:rsid w:val="0055446B"/>
    <w:rsid w:val="00585DEB"/>
    <w:rsid w:val="005E367D"/>
    <w:rsid w:val="0067163E"/>
    <w:rsid w:val="006946C7"/>
    <w:rsid w:val="00860475"/>
    <w:rsid w:val="00887DAA"/>
    <w:rsid w:val="008F5A05"/>
    <w:rsid w:val="00942AF4"/>
    <w:rsid w:val="00981696"/>
    <w:rsid w:val="009A5FC6"/>
    <w:rsid w:val="009F1CE5"/>
    <w:rsid w:val="00A309D2"/>
    <w:rsid w:val="00AD0706"/>
    <w:rsid w:val="00AF4CC2"/>
    <w:rsid w:val="00B64953"/>
    <w:rsid w:val="00BB7BE0"/>
    <w:rsid w:val="00BC7059"/>
    <w:rsid w:val="00D702AD"/>
    <w:rsid w:val="00D70EBE"/>
    <w:rsid w:val="00DD35BA"/>
    <w:rsid w:val="00DE6CAB"/>
    <w:rsid w:val="00DF42E5"/>
    <w:rsid w:val="00E238B4"/>
    <w:rsid w:val="00EB4E6E"/>
    <w:rsid w:val="00EF3935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946C7"/>
  </w:style>
  <w:style w:type="paragraph" w:styleId="a6">
    <w:name w:val="footer"/>
    <w:basedOn w:val="a"/>
    <w:link w:val="a7"/>
    <w:uiPriority w:val="99"/>
    <w:rsid w:val="006946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946C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1"/>
    <w:uiPriority w:val="99"/>
    <w:rsid w:val="006946C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946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946C7"/>
  </w:style>
  <w:style w:type="paragraph" w:styleId="a6">
    <w:name w:val="footer"/>
    <w:basedOn w:val="a"/>
    <w:link w:val="a7"/>
    <w:uiPriority w:val="99"/>
    <w:rsid w:val="006946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946C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1"/>
    <w:uiPriority w:val="99"/>
    <w:rsid w:val="006946C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946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Тулина Наталия Владимировна</cp:lastModifiedBy>
  <cp:revision>3</cp:revision>
  <dcterms:created xsi:type="dcterms:W3CDTF">2021-07-29T08:22:00Z</dcterms:created>
  <dcterms:modified xsi:type="dcterms:W3CDTF">2021-07-29T08:22:00Z</dcterms:modified>
</cp:coreProperties>
</file>