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E524BA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E524BA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7F1ED1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 xml:space="preserve">от </w:t>
            </w:r>
            <w:r w:rsidRPr="007F1ED1">
              <w:rPr>
                <w:sz w:val="18"/>
                <w:u w:val="single"/>
              </w:rPr>
              <w:t>21.06.2021</w:t>
            </w:r>
            <w:r>
              <w:rPr>
                <w:sz w:val="18"/>
              </w:rPr>
              <w:t xml:space="preserve"> </w:t>
            </w:r>
            <w:r w:rsidR="001D7C14">
              <w:rPr>
                <w:sz w:val="18"/>
              </w:rPr>
              <w:t>№</w:t>
            </w:r>
            <w:r>
              <w:rPr>
                <w:sz w:val="18"/>
              </w:rPr>
              <w:t xml:space="preserve"> </w:t>
            </w:r>
            <w:bookmarkEnd w:id="1"/>
            <w:r w:rsidRPr="007F1ED1">
              <w:rPr>
                <w:sz w:val="18"/>
                <w:u w:val="single"/>
              </w:rPr>
              <w:t>ИХ.24-4584/21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E524BA" w:rsidRPr="00E524BA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E524BA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E524BA" w:rsidRDefault="00E524BA" w:rsidP="00E524BA">
            <w: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E524BA" w:rsidRDefault="00E524BA" w:rsidP="00E524BA"/>
          <w:p w:rsidR="001D7C14" w:rsidRPr="00F714BC" w:rsidRDefault="00E524BA" w:rsidP="00E524BA">
            <w:pPr>
              <w:tabs>
                <w:tab w:val="left" w:pos="1170"/>
              </w:tabs>
            </w:pPr>
            <w:r>
              <w:t xml:space="preserve">Руководителям общеобразовательных организаций 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E524BA">
              <w:rPr>
                <w:szCs w:val="24"/>
              </w:rPr>
              <w:t>О подготовительных мероприятиях общероссийской оценки по модели PISA в 2021 году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E524BA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E524BA" w:rsidRDefault="007F5A97" w:rsidP="00FB6CA2">
      <w:pPr>
        <w:ind w:firstLine="709"/>
        <w:jc w:val="center"/>
        <w:rPr>
          <w:szCs w:val="28"/>
        </w:rPr>
      </w:pPr>
    </w:p>
    <w:p w:rsidR="00E524BA" w:rsidRPr="00E524BA" w:rsidRDefault="00E524BA" w:rsidP="00E524BA">
      <w:pPr>
        <w:overflowPunct/>
        <w:autoSpaceDE/>
        <w:autoSpaceDN/>
        <w:adjustRightInd/>
        <w:ind w:right="-6" w:firstLine="709"/>
        <w:jc w:val="both"/>
        <w:textAlignment w:val="auto"/>
        <w:rPr>
          <w:szCs w:val="28"/>
        </w:rPr>
      </w:pPr>
      <w:r w:rsidRPr="00E524BA">
        <w:rPr>
          <w:szCs w:val="28"/>
        </w:rPr>
        <w:t>В соответствии с Методологией и критериями оценки качества общего образования в общеобразовательных организациях на основе практики  международных исследований качества подготовки обучающихся, утвержденными приказом Министерства просвещения Российской Федерации от 06.05.2019 № 590/219, а также письмом Федеральной службы по надзору в сфере образования и науки от 07.06.2021 № 02-31 «О</w:t>
      </w:r>
      <w:r>
        <w:rPr>
          <w:szCs w:val="28"/>
        </w:rPr>
        <w:t> </w:t>
      </w:r>
      <w:r w:rsidRPr="00E524BA">
        <w:rPr>
          <w:szCs w:val="28"/>
        </w:rPr>
        <w:t xml:space="preserve">проведении общероссийской оценки по модели PISA в 2021 году» реализуются подготовительные мероприятия по проведению общероссийской оценки по модели </w:t>
      </w:r>
      <w:r w:rsidRPr="00E524BA">
        <w:rPr>
          <w:szCs w:val="28"/>
          <w:lang w:val="en-US"/>
        </w:rPr>
        <w:t>PISA</w:t>
      </w:r>
      <w:r w:rsidRPr="00E524BA">
        <w:rPr>
          <w:szCs w:val="28"/>
        </w:rPr>
        <w:t xml:space="preserve"> в 2021 году</w:t>
      </w:r>
      <w:r>
        <w:rPr>
          <w:szCs w:val="28"/>
        </w:rPr>
        <w:t xml:space="preserve"> (далее – мероприятия)</w:t>
      </w:r>
      <w:r w:rsidRPr="00E524BA">
        <w:rPr>
          <w:szCs w:val="28"/>
        </w:rPr>
        <w:t>.</w:t>
      </w:r>
    </w:p>
    <w:p w:rsidR="00E524BA" w:rsidRPr="00E524BA" w:rsidRDefault="0015768A" w:rsidP="00E524BA">
      <w:pPr>
        <w:overflowPunct/>
        <w:autoSpaceDE/>
        <w:autoSpaceDN/>
        <w:adjustRightInd/>
        <w:ind w:right="-6" w:firstLine="709"/>
        <w:jc w:val="both"/>
        <w:textAlignment w:val="auto"/>
        <w:rPr>
          <w:b/>
          <w:szCs w:val="28"/>
        </w:rPr>
      </w:pPr>
      <w:r>
        <w:rPr>
          <w:szCs w:val="28"/>
        </w:rPr>
        <w:t>В целях реализации</w:t>
      </w:r>
      <w:r w:rsidR="00070E29">
        <w:rPr>
          <w:szCs w:val="28"/>
        </w:rPr>
        <w:t xml:space="preserve"> подготовительных мероприятий всем </w:t>
      </w:r>
      <w:r w:rsidR="00E524BA" w:rsidRPr="00E524BA">
        <w:rPr>
          <w:szCs w:val="28"/>
        </w:rPr>
        <w:t>образовательным организациям области</w:t>
      </w:r>
      <w:r w:rsidR="00070E29">
        <w:rPr>
          <w:szCs w:val="28"/>
        </w:rPr>
        <w:t xml:space="preserve"> </w:t>
      </w:r>
      <w:r w:rsidR="00070E29" w:rsidRPr="00E524BA">
        <w:rPr>
          <w:szCs w:val="28"/>
        </w:rPr>
        <w:t>(далее – ОО)</w:t>
      </w:r>
      <w:r w:rsidR="00E524BA" w:rsidRPr="00E524BA">
        <w:rPr>
          <w:szCs w:val="28"/>
        </w:rPr>
        <w:t>, реализую</w:t>
      </w:r>
      <w:r w:rsidR="00070E29">
        <w:rPr>
          <w:szCs w:val="28"/>
        </w:rPr>
        <w:t>щим</w:t>
      </w:r>
      <w:r w:rsidR="00E524BA" w:rsidRPr="00E524BA">
        <w:rPr>
          <w:szCs w:val="28"/>
        </w:rPr>
        <w:t xml:space="preserve"> программы основного общего и среднего общего образования, среднего профессионального образования на базе основного общего образования, </w:t>
      </w:r>
      <w:r w:rsidR="00D53C67">
        <w:rPr>
          <w:szCs w:val="28"/>
        </w:rPr>
        <w:t xml:space="preserve">              </w:t>
      </w:r>
      <w:r w:rsidR="00E524BA" w:rsidRPr="00D53C67">
        <w:rPr>
          <w:szCs w:val="28"/>
        </w:rPr>
        <w:t>в срок</w:t>
      </w:r>
      <w:r w:rsidR="00E524BA" w:rsidRPr="00E524BA">
        <w:rPr>
          <w:b/>
          <w:szCs w:val="28"/>
        </w:rPr>
        <w:t xml:space="preserve"> до</w:t>
      </w:r>
      <w:r w:rsidR="00E524BA" w:rsidRPr="00E524BA">
        <w:rPr>
          <w:szCs w:val="28"/>
        </w:rPr>
        <w:t xml:space="preserve"> </w:t>
      </w:r>
      <w:r w:rsidR="00E524BA" w:rsidRPr="00E524BA">
        <w:rPr>
          <w:b/>
          <w:szCs w:val="28"/>
        </w:rPr>
        <w:t>24 июня 2021 года</w:t>
      </w:r>
      <w:r w:rsidR="00E524BA" w:rsidRPr="00E524BA">
        <w:rPr>
          <w:szCs w:val="28"/>
        </w:rPr>
        <w:t xml:space="preserve"> необходимо заполнить (актуализировать) форму «Сбор контекстных данных об ОО и участниках ВПР 2021», размещенную  в личном кабинете ОО в Федеральной информационной системе оценки качества образования (ФИС ОКО) (</w:t>
      </w:r>
      <w:hyperlink r:id="rId9" w:anchor="6271" w:history="1">
        <w:r w:rsidR="00E524BA" w:rsidRPr="00E524BA">
          <w:rPr>
            <w:color w:val="0000FF"/>
            <w:szCs w:val="28"/>
            <w:u w:val="single"/>
            <w:lang w:val="en-US"/>
          </w:rPr>
          <w:t>https</w:t>
        </w:r>
        <w:r w:rsidR="00E524BA" w:rsidRPr="00E524BA">
          <w:rPr>
            <w:color w:val="0000FF"/>
            <w:szCs w:val="28"/>
            <w:u w:val="single"/>
          </w:rPr>
          <w:t>://</w:t>
        </w:r>
        <w:r w:rsidR="00E524BA" w:rsidRPr="00E524BA">
          <w:rPr>
            <w:color w:val="0000FF"/>
            <w:szCs w:val="28"/>
            <w:u w:val="single"/>
            <w:lang w:val="en-US"/>
          </w:rPr>
          <w:t>lk</w:t>
        </w:r>
        <w:r w:rsidR="00E524BA" w:rsidRPr="00E524BA">
          <w:rPr>
            <w:color w:val="0000FF"/>
            <w:szCs w:val="28"/>
            <w:u w:val="single"/>
          </w:rPr>
          <w:t>-</w:t>
        </w:r>
        <w:r w:rsidR="00E524BA" w:rsidRPr="00E524BA">
          <w:rPr>
            <w:color w:val="0000FF"/>
            <w:szCs w:val="28"/>
            <w:u w:val="single"/>
            <w:lang w:val="en-US"/>
          </w:rPr>
          <w:t>fisoko</w:t>
        </w:r>
        <w:r w:rsidR="00E524BA" w:rsidRPr="00E524BA">
          <w:rPr>
            <w:color w:val="0000FF"/>
            <w:szCs w:val="28"/>
            <w:u w:val="single"/>
          </w:rPr>
          <w:t>.</w:t>
        </w:r>
        <w:r w:rsidR="00E524BA" w:rsidRPr="00E524BA">
          <w:rPr>
            <w:color w:val="0000FF"/>
            <w:szCs w:val="28"/>
            <w:u w:val="single"/>
            <w:lang w:val="en-US"/>
          </w:rPr>
          <w:t>obrnadzor</w:t>
        </w:r>
        <w:r w:rsidR="00E524BA" w:rsidRPr="00E524BA">
          <w:rPr>
            <w:color w:val="0000FF"/>
            <w:szCs w:val="28"/>
            <w:u w:val="single"/>
          </w:rPr>
          <w:t>.</w:t>
        </w:r>
        <w:r w:rsidR="00E524BA" w:rsidRPr="00E524BA">
          <w:rPr>
            <w:color w:val="0000FF"/>
            <w:szCs w:val="28"/>
            <w:u w:val="single"/>
            <w:lang w:val="en-US"/>
          </w:rPr>
          <w:t>gov</w:t>
        </w:r>
        <w:r w:rsidR="00E524BA" w:rsidRPr="00E524BA">
          <w:rPr>
            <w:color w:val="0000FF"/>
            <w:szCs w:val="28"/>
            <w:u w:val="single"/>
          </w:rPr>
          <w:t>.</w:t>
        </w:r>
        <w:r w:rsidR="00E524BA" w:rsidRPr="00E524BA">
          <w:rPr>
            <w:color w:val="0000FF"/>
            <w:szCs w:val="28"/>
            <w:u w:val="single"/>
            <w:lang w:val="en-US"/>
          </w:rPr>
          <w:t>ru</w:t>
        </w:r>
        <w:r w:rsidR="00E524BA" w:rsidRPr="00E524BA">
          <w:rPr>
            <w:color w:val="0000FF"/>
            <w:szCs w:val="28"/>
            <w:u w:val="single"/>
          </w:rPr>
          <w:t>/#6271</w:t>
        </w:r>
      </w:hyperlink>
      <w:r w:rsidR="00E524BA" w:rsidRPr="00E524BA">
        <w:rPr>
          <w:szCs w:val="28"/>
        </w:rPr>
        <w:t>)</w:t>
      </w:r>
      <w:r w:rsidR="00E524BA" w:rsidRPr="00E524BA">
        <w:rPr>
          <w:b/>
          <w:szCs w:val="28"/>
        </w:rPr>
        <w:t>.</w:t>
      </w:r>
    </w:p>
    <w:p w:rsidR="00E524BA" w:rsidRPr="00E524BA" w:rsidRDefault="00E524BA" w:rsidP="00E524BA">
      <w:pPr>
        <w:overflowPunct/>
        <w:autoSpaceDE/>
        <w:autoSpaceDN/>
        <w:adjustRightInd/>
        <w:ind w:right="-6" w:firstLine="709"/>
        <w:jc w:val="both"/>
        <w:textAlignment w:val="auto"/>
        <w:rPr>
          <w:szCs w:val="28"/>
        </w:rPr>
      </w:pPr>
      <w:r w:rsidRPr="00E524BA">
        <w:rPr>
          <w:szCs w:val="28"/>
        </w:rPr>
        <w:t xml:space="preserve">  В случае выявления ошибок или неактуальной информации необходимо повторное заполнение формы «Сбор контекстных данных об ОО и участниках ВПР 2021».</w:t>
      </w:r>
    </w:p>
    <w:p w:rsidR="00E524BA" w:rsidRPr="00E524BA" w:rsidRDefault="00E524BA" w:rsidP="00E524BA">
      <w:pPr>
        <w:overflowPunct/>
        <w:autoSpaceDE/>
        <w:autoSpaceDN/>
        <w:adjustRightInd/>
        <w:ind w:right="-6" w:firstLine="709"/>
        <w:jc w:val="both"/>
        <w:textAlignment w:val="auto"/>
        <w:rPr>
          <w:szCs w:val="28"/>
        </w:rPr>
      </w:pPr>
      <w:r w:rsidRPr="00E524BA">
        <w:rPr>
          <w:szCs w:val="28"/>
        </w:rPr>
        <w:t xml:space="preserve">По возникающим техническим вопросам обращаться в </w:t>
      </w:r>
      <w:r w:rsidR="00070E29">
        <w:rPr>
          <w:szCs w:val="28"/>
        </w:rPr>
        <w:t>т</w:t>
      </w:r>
      <w:r w:rsidRPr="00E524BA">
        <w:rPr>
          <w:szCs w:val="28"/>
        </w:rPr>
        <w:t xml:space="preserve">ехническую поддержку ФИС ОКО: </w:t>
      </w:r>
      <w:hyperlink r:id="rId10" w:history="1">
        <w:r w:rsidRPr="00E524BA">
          <w:rPr>
            <w:color w:val="0000FF"/>
            <w:szCs w:val="28"/>
            <w:u w:val="single"/>
          </w:rPr>
          <w:t>helpfisoko@fioco.ru</w:t>
        </w:r>
      </w:hyperlink>
      <w:r w:rsidRPr="00E524BA">
        <w:rPr>
          <w:szCs w:val="28"/>
        </w:rPr>
        <w:t xml:space="preserve"> или </w:t>
      </w:r>
      <w:r w:rsidR="00070E29">
        <w:rPr>
          <w:szCs w:val="28"/>
        </w:rPr>
        <w:t>т</w:t>
      </w:r>
      <w:r w:rsidRPr="00E524BA">
        <w:rPr>
          <w:szCs w:val="28"/>
        </w:rPr>
        <w:t>ехническую поддержку ВПР:</w:t>
      </w:r>
      <w:r w:rsidRPr="00E524BA">
        <w:rPr>
          <w:sz w:val="24"/>
          <w:szCs w:val="24"/>
        </w:rPr>
        <w:t xml:space="preserve"> </w:t>
      </w:r>
      <w:hyperlink r:id="rId11" w:history="1">
        <w:r w:rsidRPr="00E524BA">
          <w:rPr>
            <w:color w:val="0000FF"/>
            <w:szCs w:val="28"/>
            <w:u w:val="single"/>
          </w:rPr>
          <w:t>need@vprhelp.ru</w:t>
        </w:r>
      </w:hyperlink>
      <w:r w:rsidRPr="00E524BA">
        <w:rPr>
          <w:szCs w:val="28"/>
        </w:rPr>
        <w:t>.</w:t>
      </w:r>
    </w:p>
    <w:p w:rsidR="00E9164F" w:rsidRDefault="00E524BA" w:rsidP="00E524BA">
      <w:pPr>
        <w:ind w:firstLine="709"/>
        <w:jc w:val="both"/>
        <w:rPr>
          <w:szCs w:val="28"/>
        </w:rPr>
      </w:pPr>
      <w:r w:rsidRPr="00E524BA">
        <w:rPr>
          <w:szCs w:val="28"/>
        </w:rPr>
        <w:lastRenderedPageBreak/>
        <w:t xml:space="preserve">По иным </w:t>
      </w:r>
      <w:r w:rsidR="00D53C67">
        <w:rPr>
          <w:szCs w:val="28"/>
        </w:rPr>
        <w:t xml:space="preserve">организационным вопросам </w:t>
      </w:r>
      <w:r w:rsidRPr="00E524BA">
        <w:rPr>
          <w:szCs w:val="28"/>
        </w:rPr>
        <w:t xml:space="preserve"> - к региональному координатору Балуевой Елене Борисовне, начальнику отдела ГУ ЯО </w:t>
      </w:r>
      <w:r w:rsidR="00070E29">
        <w:rPr>
          <w:szCs w:val="28"/>
        </w:rPr>
        <w:t>«Центр оценки и контроля качества образования»</w:t>
      </w:r>
      <w:r w:rsidRPr="00E524BA">
        <w:rPr>
          <w:szCs w:val="28"/>
        </w:rPr>
        <w:t xml:space="preserve"> по тел</w:t>
      </w:r>
      <w:r w:rsidR="00D53C67">
        <w:rPr>
          <w:szCs w:val="28"/>
        </w:rPr>
        <w:t>ефону:</w:t>
      </w:r>
      <w:r w:rsidRPr="00E524BA">
        <w:rPr>
          <w:szCs w:val="28"/>
        </w:rPr>
        <w:t xml:space="preserve"> (4852)</w:t>
      </w:r>
      <w:r w:rsidR="00D53C67">
        <w:rPr>
          <w:szCs w:val="28"/>
        </w:rPr>
        <w:t xml:space="preserve"> </w:t>
      </w:r>
      <w:r w:rsidRPr="00E524BA">
        <w:rPr>
          <w:szCs w:val="28"/>
        </w:rPr>
        <w:t>289-066.</w:t>
      </w:r>
    </w:p>
    <w:p w:rsidR="00E9164F" w:rsidRDefault="00E9164F" w:rsidP="00910985">
      <w:pPr>
        <w:jc w:val="both"/>
        <w:rPr>
          <w:szCs w:val="28"/>
        </w:rPr>
      </w:pPr>
    </w:p>
    <w:p w:rsidR="00F714BC" w:rsidRDefault="00F714BC" w:rsidP="00910985">
      <w:pPr>
        <w:jc w:val="both"/>
        <w:rPr>
          <w:szCs w:val="28"/>
        </w:rPr>
      </w:pPr>
    </w:p>
    <w:p w:rsidR="00D53C67" w:rsidRPr="00267EF0" w:rsidRDefault="00D53C67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232CAE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E524BA" w:rsidRPr="00E524BA">
              <w:rPr>
                <w:szCs w:val="28"/>
              </w:rPr>
              <w:t>Первый заместитель</w:t>
            </w:r>
            <w:r w:rsidR="00E524BA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E524BA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D53C67" w:rsidRDefault="00D53C67" w:rsidP="00095DA7">
      <w:pPr>
        <w:jc w:val="both"/>
        <w:rPr>
          <w:szCs w:val="28"/>
        </w:rPr>
      </w:pPr>
    </w:p>
    <w:p w:rsidR="00D53C67" w:rsidRDefault="00D53C67" w:rsidP="00095DA7">
      <w:pPr>
        <w:jc w:val="both"/>
        <w:rPr>
          <w:szCs w:val="28"/>
        </w:rPr>
      </w:pPr>
    </w:p>
    <w:p w:rsidR="00D53C67" w:rsidRDefault="00D53C67" w:rsidP="00095DA7">
      <w:pPr>
        <w:jc w:val="both"/>
        <w:rPr>
          <w:szCs w:val="28"/>
        </w:rPr>
      </w:pPr>
    </w:p>
    <w:p w:rsidR="00D53C67" w:rsidRDefault="00D53C67" w:rsidP="00095DA7">
      <w:pPr>
        <w:jc w:val="both"/>
        <w:rPr>
          <w:szCs w:val="28"/>
        </w:rPr>
      </w:pPr>
    </w:p>
    <w:p w:rsidR="00D53C67" w:rsidRDefault="00D53C67" w:rsidP="00095DA7">
      <w:pPr>
        <w:jc w:val="both"/>
        <w:rPr>
          <w:szCs w:val="28"/>
        </w:rPr>
      </w:pPr>
    </w:p>
    <w:p w:rsidR="00D53C67" w:rsidRDefault="00D53C67" w:rsidP="00095DA7">
      <w:pPr>
        <w:jc w:val="both"/>
        <w:rPr>
          <w:szCs w:val="28"/>
        </w:rPr>
      </w:pPr>
    </w:p>
    <w:p w:rsidR="00D53C67" w:rsidRDefault="00D53C67" w:rsidP="00095DA7">
      <w:pPr>
        <w:jc w:val="both"/>
        <w:rPr>
          <w:szCs w:val="28"/>
        </w:rPr>
      </w:pPr>
    </w:p>
    <w:p w:rsidR="00D53C67" w:rsidRDefault="00D53C67" w:rsidP="00095DA7">
      <w:pPr>
        <w:jc w:val="both"/>
        <w:rPr>
          <w:szCs w:val="28"/>
        </w:rPr>
      </w:pPr>
    </w:p>
    <w:p w:rsidR="00D53C67" w:rsidRDefault="00D53C67" w:rsidP="00095DA7">
      <w:pPr>
        <w:jc w:val="both"/>
        <w:rPr>
          <w:szCs w:val="28"/>
        </w:rPr>
      </w:pPr>
    </w:p>
    <w:p w:rsidR="00D53C67" w:rsidRDefault="00D53C67" w:rsidP="00095DA7">
      <w:pPr>
        <w:jc w:val="both"/>
        <w:rPr>
          <w:szCs w:val="28"/>
        </w:rPr>
      </w:pPr>
    </w:p>
    <w:p w:rsidR="00D53C67" w:rsidRDefault="00D53C67" w:rsidP="00095DA7">
      <w:pPr>
        <w:jc w:val="both"/>
        <w:rPr>
          <w:szCs w:val="28"/>
        </w:rPr>
      </w:pPr>
    </w:p>
    <w:p w:rsidR="00D53C67" w:rsidRDefault="00D53C67" w:rsidP="00095DA7">
      <w:pPr>
        <w:jc w:val="both"/>
        <w:rPr>
          <w:szCs w:val="28"/>
        </w:rPr>
      </w:pPr>
    </w:p>
    <w:p w:rsidR="00D53C67" w:rsidRDefault="00D53C67" w:rsidP="00095DA7">
      <w:pPr>
        <w:jc w:val="both"/>
        <w:rPr>
          <w:szCs w:val="28"/>
        </w:rPr>
      </w:pPr>
    </w:p>
    <w:p w:rsidR="00D53C67" w:rsidRDefault="00D53C67" w:rsidP="00095DA7">
      <w:pPr>
        <w:jc w:val="both"/>
        <w:rPr>
          <w:szCs w:val="28"/>
        </w:rPr>
      </w:pPr>
    </w:p>
    <w:p w:rsidR="00D53C67" w:rsidRDefault="00D53C67" w:rsidP="00095DA7">
      <w:pPr>
        <w:jc w:val="both"/>
        <w:rPr>
          <w:szCs w:val="28"/>
        </w:rPr>
      </w:pPr>
    </w:p>
    <w:p w:rsidR="00D53C67" w:rsidRDefault="00D53C67" w:rsidP="00095DA7">
      <w:pPr>
        <w:jc w:val="both"/>
        <w:rPr>
          <w:szCs w:val="28"/>
        </w:rPr>
      </w:pPr>
    </w:p>
    <w:p w:rsidR="00D53C67" w:rsidRDefault="00D53C67" w:rsidP="00095DA7">
      <w:pPr>
        <w:jc w:val="both"/>
        <w:rPr>
          <w:szCs w:val="28"/>
        </w:rPr>
      </w:pPr>
    </w:p>
    <w:p w:rsidR="00D53C67" w:rsidRDefault="00D53C6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232CAE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E524BA" w:rsidRPr="00E524BA">
        <w:rPr>
          <w:sz w:val="24"/>
          <w:szCs w:val="24"/>
        </w:rPr>
        <w:t>Костылева Елена Владимировна</w:t>
      </w:r>
      <w:r>
        <w:rPr>
          <w:sz w:val="24"/>
          <w:szCs w:val="24"/>
        </w:rPr>
        <w:fldChar w:fldCharType="end"/>
      </w:r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E524BA">
        <w:rPr>
          <w:sz w:val="24"/>
          <w:szCs w:val="24"/>
          <w:lang w:val="en-US"/>
        </w:rPr>
        <w:t>(4852) 40-08-63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AE" w:rsidRDefault="00232CAE">
      <w:r>
        <w:separator/>
      </w:r>
    </w:p>
  </w:endnote>
  <w:endnote w:type="continuationSeparator" w:id="0">
    <w:p w:rsidR="00232CAE" w:rsidRDefault="0023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232CAE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E524BA" w:rsidRPr="00E524BA">
      <w:rPr>
        <w:sz w:val="16"/>
      </w:rPr>
      <w:t>15996846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232CAE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E524BA" w:rsidRPr="00E524BA">
      <w:rPr>
        <w:sz w:val="18"/>
        <w:szCs w:val="18"/>
      </w:rPr>
      <w:t>15996846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AE" w:rsidRDefault="00232CAE">
      <w:r>
        <w:separator/>
      </w:r>
    </w:p>
  </w:footnote>
  <w:footnote w:type="continuationSeparator" w:id="0">
    <w:p w:rsidR="00232CAE" w:rsidRDefault="00232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5F3207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70E29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5768A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32CAE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85C62"/>
    <w:rsid w:val="00495A7F"/>
    <w:rsid w:val="004A0D47"/>
    <w:rsid w:val="004B513D"/>
    <w:rsid w:val="004E0790"/>
    <w:rsid w:val="004F0BA6"/>
    <w:rsid w:val="004F5FCE"/>
    <w:rsid w:val="0050610D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3207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1ED1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53C67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24BA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eed@vprhelp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elpfisoko@fioc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k-fisoko.obrnadzor.gov.ru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user61</cp:lastModifiedBy>
  <cp:revision>2</cp:revision>
  <cp:lastPrinted>2011-06-07T12:47:00Z</cp:lastPrinted>
  <dcterms:created xsi:type="dcterms:W3CDTF">2021-06-21T09:20:00Z</dcterms:created>
  <dcterms:modified xsi:type="dcterms:W3CDTF">2021-06-21T09:20:00Z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40-08-63</vt:lpwstr>
  </property>
  <property fmtid="{D5CDD505-2E9C-101B-9397-08002B2CF9AE}" pid="7" name="Заголовок">
    <vt:lpwstr>О подготовительных мероприятиях общероссийской оценки по модели PISA в 2021 году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Костылева Елена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15996846</vt:lpwstr>
  </property>
  <property fmtid="{D5CDD505-2E9C-101B-9397-08002B2CF9AE}" pid="13" name="INSTALL_ID">
    <vt:lpwstr>34115</vt:lpwstr>
  </property>
</Properties>
</file>